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A1" w:rsidRPr="00D141A1" w:rsidRDefault="004D75E5" w:rsidP="00D141A1">
      <w:pPr>
        <w:shd w:val="clear" w:color="auto" w:fill="FFFFFF"/>
        <w:spacing w:after="0" w:line="240" w:lineRule="auto"/>
        <w:jc w:val="center"/>
        <w:outlineLvl w:val="2"/>
        <w:rPr>
          <w:rFonts w:ascii="Times New Roman" w:eastAsia="Times New Roman" w:hAnsi="Times New Roman" w:cs="Times New Roman"/>
          <w:b/>
          <w:bCs/>
          <w:sz w:val="28"/>
          <w:szCs w:val="28"/>
        </w:rPr>
      </w:pPr>
      <w:r w:rsidRPr="004D75E5">
        <w:rPr>
          <w:rFonts w:ascii="Times New Roman" w:eastAsia="Times New Roman" w:hAnsi="Times New Roman" w:cs="Times New Roman"/>
          <w:b/>
          <w:bCs/>
          <w:sz w:val="28"/>
          <w:szCs w:val="28"/>
        </w:rPr>
        <w:t xml:space="preserve">Федеральный закон от 27 июля 2004 г. № 79-ФЗ </w:t>
      </w:r>
    </w:p>
    <w:p w:rsidR="004D75E5" w:rsidRPr="004D75E5" w:rsidRDefault="004D75E5" w:rsidP="00D141A1">
      <w:pPr>
        <w:shd w:val="clear" w:color="auto" w:fill="FFFFFF"/>
        <w:spacing w:after="0" w:line="240" w:lineRule="auto"/>
        <w:jc w:val="center"/>
        <w:outlineLvl w:val="2"/>
        <w:rPr>
          <w:rFonts w:ascii="Times New Roman" w:eastAsia="Times New Roman" w:hAnsi="Times New Roman" w:cs="Times New Roman"/>
          <w:b/>
          <w:bCs/>
          <w:sz w:val="28"/>
          <w:szCs w:val="28"/>
        </w:rPr>
      </w:pPr>
      <w:r w:rsidRPr="004D75E5">
        <w:rPr>
          <w:rFonts w:ascii="Times New Roman" w:eastAsia="Times New Roman" w:hAnsi="Times New Roman" w:cs="Times New Roman"/>
          <w:b/>
          <w:bCs/>
          <w:sz w:val="28"/>
          <w:szCs w:val="28"/>
        </w:rPr>
        <w:t>«О государственной гражданской службе Российской Федерации»</w:t>
      </w:r>
    </w:p>
    <w:p w:rsidR="004D75E5" w:rsidRPr="004D75E5" w:rsidRDefault="004D75E5" w:rsidP="00D141A1">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июля 2004 года N 79-ФЗ</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РОССИЙСКАЯ ФЕДЕРАЦИЯ</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ФЕДЕРАЛЬНЫЙ ЗАКОН</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О ГОСУДАРСТВЕННОЙ ГРАЖДАНСКОЙ СЛУЖБЕ</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Принят</w:t>
      </w:r>
      <w:proofErr w:type="gramEnd"/>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Государственной Думой</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июля 2004 года</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Одобрен</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Советом Федерации</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июля 2004 года</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с </w:t>
      </w:r>
      <w:proofErr w:type="spellStart"/>
      <w:r w:rsidRPr="004D75E5">
        <w:rPr>
          <w:rFonts w:ascii="Times New Roman" w:eastAsia="Times New Roman" w:hAnsi="Times New Roman" w:cs="Times New Roman"/>
          <w:color w:val="000000"/>
          <w:sz w:val="28"/>
          <w:szCs w:val="28"/>
        </w:rPr>
        <w:t>изм</w:t>
      </w:r>
      <w:proofErr w:type="spellEnd"/>
      <w:r w:rsidRPr="004D75E5">
        <w:rPr>
          <w:rFonts w:ascii="Times New Roman" w:eastAsia="Times New Roman" w:hAnsi="Times New Roman" w:cs="Times New Roman"/>
          <w:color w:val="000000"/>
          <w:sz w:val="28"/>
          <w:szCs w:val="28"/>
        </w:rPr>
        <w:t>., внесенными Федеральными законами</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от 17.12.2009 N 313-ФЗ, от 13.12.2010 N 358-ФЗ)</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 ОБЩИЕ ПОЛОЖЕНИЯ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 Основные термины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Для целей настоящего Федерального закона применяемые термины означают: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4D75E5">
        <w:rPr>
          <w:rFonts w:ascii="Times New Roman" w:eastAsia="Times New Roman" w:hAnsi="Times New Roman" w:cs="Times New Roman"/>
          <w:color w:val="000000"/>
          <w:sz w:val="28"/>
          <w:szCs w:val="28"/>
        </w:rPr>
        <w:t>указанных</w:t>
      </w:r>
      <w:proofErr w:type="gramEnd"/>
      <w:r w:rsidRPr="004D75E5">
        <w:rPr>
          <w:rFonts w:ascii="Times New Roman" w:eastAsia="Times New Roman" w:hAnsi="Times New Roman" w:cs="Times New Roman"/>
          <w:color w:val="000000"/>
          <w:sz w:val="28"/>
          <w:szCs w:val="28"/>
        </w:rPr>
        <w:t xml:space="preserve"> руководителя или лица, осуществляющие полномочия нанимателя от имени Российской Федерации или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Статья 2. Предмет регулирования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 Государственная гражданская служба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w:t>
      </w:r>
      <w:proofErr w:type="gramStart"/>
      <w:r w:rsidRPr="004D75E5">
        <w:rPr>
          <w:rFonts w:ascii="Times New Roman" w:eastAsia="Times New Roman" w:hAnsi="Times New Roman" w:cs="Times New Roman"/>
          <w:color w:val="000000"/>
          <w:sz w:val="28"/>
          <w:szCs w:val="28"/>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4D75E5">
        <w:rPr>
          <w:rFonts w:ascii="Times New Roman" w:eastAsia="Times New Roman" w:hAnsi="Times New Roman" w:cs="Times New Roman"/>
          <w:color w:val="000000"/>
          <w:sz w:val="28"/>
          <w:szCs w:val="28"/>
        </w:rPr>
        <w:t xml:space="preserve"> (включая нахождение в кадровом резерве и другие случаи).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 Принципы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Принципами гражданской службы являются: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приоритет прав и свобод человека и гражданина;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профессионализм и компетентность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стабильность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доступность информации о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взаимодействие с общественными объединениями и гражданами;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защищенность гражданских служащих от неправомерного вмешательства в их профессиональную служебную деятельность.</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Статья 5. Законодательство Российской Федерации о государственной гражданской службе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Регулирование отношений, связанных с гражданской службой, осуществляется: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Конституцией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Федеральным законом "О системе государственной службы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другими федеральными законами, в том числе федеральными законами, регулирующими особенности прохождения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указами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постановлениями Правительства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нормативными правовыми актами федеральных органов исполнительной власти;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конституциями (уставами), законами и иными нормативными правовыми актами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нормативными правовыми актами государственных органов.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 Взаимосвязь гражданской службы и государственной службы Российской Федерации иных видов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соотносительности основных условий и </w:t>
      </w:r>
      <w:proofErr w:type="gramStart"/>
      <w:r w:rsidRPr="004D75E5">
        <w:rPr>
          <w:rFonts w:ascii="Times New Roman" w:eastAsia="Times New Roman" w:hAnsi="Times New Roman" w:cs="Times New Roman"/>
          <w:color w:val="000000"/>
          <w:sz w:val="28"/>
          <w:szCs w:val="28"/>
        </w:rPr>
        <w:t>размеров оплаты труда</w:t>
      </w:r>
      <w:proofErr w:type="gramEnd"/>
      <w:r w:rsidRPr="004D75E5">
        <w:rPr>
          <w:rFonts w:ascii="Times New Roman" w:eastAsia="Times New Roman" w:hAnsi="Times New Roman" w:cs="Times New Roman"/>
          <w:color w:val="000000"/>
          <w:sz w:val="28"/>
          <w:szCs w:val="28"/>
        </w:rPr>
        <w:t>, основных государственных социальных гарантий;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установления ограничений и обязатель</w:t>
      </w:r>
      <w:proofErr w:type="gramStart"/>
      <w:r w:rsidRPr="004D75E5">
        <w:rPr>
          <w:rFonts w:ascii="Times New Roman" w:eastAsia="Times New Roman" w:hAnsi="Times New Roman" w:cs="Times New Roman"/>
          <w:color w:val="000000"/>
          <w:sz w:val="28"/>
          <w:szCs w:val="28"/>
        </w:rPr>
        <w:t>ств пр</w:t>
      </w:r>
      <w:proofErr w:type="gramEnd"/>
      <w:r w:rsidRPr="004D75E5">
        <w:rPr>
          <w:rFonts w:ascii="Times New Roman" w:eastAsia="Times New Roman" w:hAnsi="Times New Roman" w:cs="Times New Roman"/>
          <w:color w:val="000000"/>
          <w:sz w:val="28"/>
          <w:szCs w:val="28"/>
        </w:rPr>
        <w:t>и прохождении государственной службы Российской Федерации различных видов;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учета стажа государственной службы Российской Федерации иных видов при исчислении стажа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7. Взаимосвязь гражданской службы и муниципальной службы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Взаимосвязь гражданской службы и муниципальной службы обеспечивается посредством: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единства основных квалификационных требований к должностям гражданской службы и должностям муниципальной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единства ограничений и обязатель</w:t>
      </w:r>
      <w:proofErr w:type="gramStart"/>
      <w:r w:rsidRPr="004D75E5">
        <w:rPr>
          <w:rFonts w:ascii="Times New Roman" w:eastAsia="Times New Roman" w:hAnsi="Times New Roman" w:cs="Times New Roman"/>
          <w:color w:val="000000"/>
          <w:sz w:val="28"/>
          <w:szCs w:val="28"/>
        </w:rPr>
        <w:t>ств пр</w:t>
      </w:r>
      <w:proofErr w:type="gramEnd"/>
      <w:r w:rsidRPr="004D75E5">
        <w:rPr>
          <w:rFonts w:ascii="Times New Roman" w:eastAsia="Times New Roman" w:hAnsi="Times New Roman" w:cs="Times New Roman"/>
          <w:color w:val="000000"/>
          <w:sz w:val="28"/>
          <w:szCs w:val="28"/>
        </w:rPr>
        <w:t>и прохождении гражданской службы и муниципальной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соотносительности основных условий оплаты труда и социальных гарантий гражданских служащих и муниципальных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2.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8.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9. Классификация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Должности гражданской службы подразделяются на категории и группы.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Должности гражданской службы подразделяются на следующие категории: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обеспечивающие специалисты - должности, учреждаемые для организационного, информационного, документационного, финансово-</w:t>
      </w:r>
      <w:r w:rsidRPr="004D75E5">
        <w:rPr>
          <w:rFonts w:ascii="Times New Roman" w:eastAsia="Times New Roman" w:hAnsi="Times New Roman" w:cs="Times New Roman"/>
          <w:color w:val="000000"/>
          <w:sz w:val="28"/>
          <w:szCs w:val="28"/>
        </w:rPr>
        <w:lastRenderedPageBreak/>
        <w:t>экономического, хозяйственного и иного обеспечения деятельности государственных органов и замещаемые без ограничения срока полномочий.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Должности гражданской службы подразделяются на следующие группы: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высшие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главные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ведущие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старшие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младшие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Должности категории "специалисты" подразделяются на высшую, главную, ведущую и старшую группы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10. Реестры должностей государственной гражданской службы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Утратил силу. - Федеральный закон от 28.12.2010 N 419-ФЗ.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11. Классные чины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17.12.2009 N 322-ФЗ)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иных федеральных государственных органах указанный классный чин присваивается руководителем федерального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Классные чины гражданской службы, предусмотренные частями 5, 6 и 7 настоящей статьи, присваиваются представителем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12. Квалификационные требования к должностям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3. ПРАВОВОЕ ПОЛОЖЕНИЕ (СТАТУС)</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13. Гражданский служащий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4D75E5">
        <w:rPr>
          <w:rFonts w:ascii="Times New Roman" w:eastAsia="Times New Roman" w:hAnsi="Times New Roman" w:cs="Times New Roman"/>
          <w:color w:val="000000"/>
          <w:sz w:val="28"/>
          <w:szCs w:val="28"/>
        </w:rPr>
        <w:t>на должности гражданской службы в соответствии с актом о назначении на должность</w:t>
      </w:r>
      <w:proofErr w:type="gramEnd"/>
      <w:r w:rsidRPr="004D75E5">
        <w:rPr>
          <w:rFonts w:ascii="Times New Roman" w:eastAsia="Times New Roman" w:hAnsi="Times New Roman" w:cs="Times New Roman"/>
          <w:color w:val="000000"/>
          <w:sz w:val="28"/>
          <w:szCs w:val="28"/>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14. Основные права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Гражданский служащий имеет право </w:t>
      </w:r>
      <w:proofErr w:type="gramStart"/>
      <w:r w:rsidRPr="004D75E5">
        <w:rPr>
          <w:rFonts w:ascii="Times New Roman" w:eastAsia="Times New Roman" w:hAnsi="Times New Roman" w:cs="Times New Roman"/>
          <w:color w:val="000000"/>
          <w:sz w:val="28"/>
          <w:szCs w:val="28"/>
        </w:rPr>
        <w:t>на</w:t>
      </w:r>
      <w:proofErr w:type="gramEnd"/>
      <w:r w:rsidRPr="004D75E5">
        <w:rPr>
          <w:rFonts w:ascii="Times New Roman" w:eastAsia="Times New Roman" w:hAnsi="Times New Roman" w:cs="Times New Roman"/>
          <w:color w:val="000000"/>
          <w:sz w:val="28"/>
          <w:szCs w:val="28"/>
        </w:rPr>
        <w:t>:</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обеспечение надлежащих организационно-технических условий, необходимых для исполнения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защиту сведений о гражданском служащем;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должностной рост на конкурсной основе;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11) профессиональную переподготовку, повышение квалификации и стажировку в порядке, установленном настоящим </w:t>
      </w:r>
      <w:proofErr w:type="spellStart"/>
      <w:r w:rsidRPr="004D75E5">
        <w:rPr>
          <w:rFonts w:ascii="Times New Roman" w:eastAsia="Times New Roman" w:hAnsi="Times New Roman" w:cs="Times New Roman"/>
          <w:color w:val="000000"/>
          <w:sz w:val="28"/>
          <w:szCs w:val="28"/>
        </w:rPr>
        <w:t>Федеральнымзаконом</w:t>
      </w:r>
      <w:proofErr w:type="spellEnd"/>
      <w:r w:rsidRPr="004D75E5">
        <w:rPr>
          <w:rFonts w:ascii="Times New Roman" w:eastAsia="Times New Roman" w:hAnsi="Times New Roman" w:cs="Times New Roman"/>
          <w:color w:val="000000"/>
          <w:sz w:val="28"/>
          <w:szCs w:val="28"/>
        </w:rPr>
        <w:t>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членство в профессиональном союзе;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рассмотрение индивидуальных служебных споров в соответствии с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проведение по его заявлению служебной проверки;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защиту своих прав и законных интересов на гражданской службе, включая обжалование в суд их нарушения;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17) государственную защиту своих жизни и здоровья, жизни и здоровья членов своей семьи, а также принадлежащего ему имущества;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18) государственное пенсионное обеспечение в соответствии с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15. Основные обязанности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Гражданский служащий обязан: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исполнять должностные обязанности в соответствии с должностным регламентом;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соблюдать при исполнении должностных обязанностей права и законные интересы граждан и организаций;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соблюдать служебный распорядок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поддерживать уровень квалификации, необходимый для надлежащего исполнения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беречь государственное имущество, в том числе предоставленное ему для исполнения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9) представлять в установленном порядке предусмотренные федеральным законом сведения о себе и членах своей семьи, а </w:t>
      </w:r>
      <w:proofErr w:type="spellStart"/>
      <w:r w:rsidRPr="004D75E5">
        <w:rPr>
          <w:rFonts w:ascii="Times New Roman" w:eastAsia="Times New Roman" w:hAnsi="Times New Roman" w:cs="Times New Roman"/>
          <w:color w:val="000000"/>
          <w:sz w:val="28"/>
          <w:szCs w:val="28"/>
        </w:rPr>
        <w:t>такжесведения</w:t>
      </w:r>
      <w:proofErr w:type="spellEnd"/>
      <w:r w:rsidRPr="004D75E5">
        <w:rPr>
          <w:rFonts w:ascii="Times New Roman" w:eastAsia="Times New Roman" w:hAnsi="Times New Roman" w:cs="Times New Roman"/>
          <w:color w:val="000000"/>
          <w:sz w:val="28"/>
          <w:szCs w:val="28"/>
        </w:rPr>
        <w:t>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ч</w:t>
      </w:r>
      <w:proofErr w:type="gramEnd"/>
      <w:r w:rsidRPr="004D75E5">
        <w:rPr>
          <w:rFonts w:ascii="Times New Roman" w:eastAsia="Times New Roman" w:hAnsi="Times New Roman" w:cs="Times New Roman"/>
          <w:color w:val="000000"/>
          <w:sz w:val="28"/>
          <w:szCs w:val="28"/>
        </w:rPr>
        <w:t>асть первая.1 введена Федеральным законом от 12.04.2007 N 48-ФЗ)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16. Ограничения, связанные с гражданской службой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23.07.2008 N 160-ФЗ)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выхода из гражданства Российской Федерации или приобретения гражданства другого государства;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несоблюдение ограничений, нарушение запретов и неисполнение обязанностей, установленных Федеральным законом "О противодействии коррупции".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(п. 10 </w:t>
      </w:r>
      <w:proofErr w:type="gramStart"/>
      <w:r w:rsidRPr="004D75E5">
        <w:rPr>
          <w:rFonts w:ascii="Times New Roman" w:eastAsia="Times New Roman" w:hAnsi="Times New Roman" w:cs="Times New Roman"/>
          <w:color w:val="000000"/>
          <w:sz w:val="28"/>
          <w:szCs w:val="28"/>
        </w:rPr>
        <w:t>введен</w:t>
      </w:r>
      <w:proofErr w:type="gramEnd"/>
      <w:r w:rsidRPr="004D75E5">
        <w:rPr>
          <w:rFonts w:ascii="Times New Roman" w:eastAsia="Times New Roman" w:hAnsi="Times New Roman" w:cs="Times New Roman"/>
          <w:color w:val="000000"/>
          <w:sz w:val="28"/>
          <w:szCs w:val="28"/>
        </w:rPr>
        <w:t xml:space="preserve"> Федеральным законом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17. Запреты, связанные с гражданской службой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связи с прохождением гражданской службы гражданскому служащему запрещается: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замещать должность гражданской службы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а) избрания или назначения на государственную должность, за исключением случая, установленного частью второй статьи 6Федерального конституционного закона от 17 декабря 1997 года N 2-ФКЗ "О Правительстве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spellStart"/>
      <w:r w:rsidRPr="004D75E5">
        <w:rPr>
          <w:rFonts w:ascii="Times New Roman" w:eastAsia="Times New Roman" w:hAnsi="Times New Roman" w:cs="Times New Roman"/>
          <w:color w:val="000000"/>
          <w:sz w:val="28"/>
          <w:szCs w:val="28"/>
        </w:rPr>
        <w:t>пп</w:t>
      </w:r>
      <w:proofErr w:type="spellEnd"/>
      <w:r w:rsidRPr="004D75E5">
        <w:rPr>
          <w:rFonts w:ascii="Times New Roman" w:eastAsia="Times New Roman" w:hAnsi="Times New Roman" w:cs="Times New Roman"/>
          <w:color w:val="000000"/>
          <w:sz w:val="28"/>
          <w:szCs w:val="28"/>
        </w:rPr>
        <w:t>. "а" в ред. Федерального закона от 29.01.2010 N 1-ФЗ)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б) избрания на выборную должность в органе местного самоуправления;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осуществлять предпринимательскую деятельность;</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приобретать в случаях, установленных федеральным законом, ценные бумаги, по которым может быть получен доход;</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прекращать исполнение должностных обязанностей в целях урегулирования служебного спора;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(п. 16 </w:t>
      </w:r>
      <w:proofErr w:type="gramStart"/>
      <w:r w:rsidRPr="004D75E5">
        <w:rPr>
          <w:rFonts w:ascii="Times New Roman" w:eastAsia="Times New Roman" w:hAnsi="Times New Roman" w:cs="Times New Roman"/>
          <w:color w:val="000000"/>
          <w:sz w:val="28"/>
          <w:szCs w:val="28"/>
        </w:rPr>
        <w:t>введен</w:t>
      </w:r>
      <w:proofErr w:type="gramEnd"/>
      <w:r w:rsidRPr="004D75E5">
        <w:rPr>
          <w:rFonts w:ascii="Times New Roman" w:eastAsia="Times New Roman" w:hAnsi="Times New Roman" w:cs="Times New Roman"/>
          <w:color w:val="000000"/>
          <w:sz w:val="28"/>
          <w:szCs w:val="28"/>
        </w:rPr>
        <w:t xml:space="preserve"> Федеральным законом от 02.03.2007 N 24-ФЗ)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(п. 17 </w:t>
      </w:r>
      <w:proofErr w:type="gramStart"/>
      <w:r w:rsidRPr="004D75E5">
        <w:rPr>
          <w:rFonts w:ascii="Times New Roman" w:eastAsia="Times New Roman" w:hAnsi="Times New Roman" w:cs="Times New Roman"/>
          <w:color w:val="000000"/>
          <w:sz w:val="28"/>
          <w:szCs w:val="28"/>
        </w:rPr>
        <w:t>введен</w:t>
      </w:r>
      <w:proofErr w:type="gramEnd"/>
      <w:r w:rsidRPr="004D75E5">
        <w:rPr>
          <w:rFonts w:ascii="Times New Roman" w:eastAsia="Times New Roman" w:hAnsi="Times New Roman" w:cs="Times New Roman"/>
          <w:color w:val="000000"/>
          <w:sz w:val="28"/>
          <w:szCs w:val="28"/>
        </w:rPr>
        <w:t xml:space="preserve"> Федеральным законом от 02.03.2007 N 24-ФЗ)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w:t>
      </w:r>
      <w:proofErr w:type="gramStart"/>
      <w:r w:rsidRPr="004D75E5">
        <w:rPr>
          <w:rFonts w:ascii="Times New Roman" w:eastAsia="Times New Roman" w:hAnsi="Times New Roman" w:cs="Times New Roman"/>
          <w:color w:val="000000"/>
          <w:sz w:val="28"/>
          <w:szCs w:val="28"/>
        </w:rPr>
        <w:t>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proofErr w:type="spellStart"/>
      <w:r w:rsidRPr="004D75E5">
        <w:rPr>
          <w:rFonts w:ascii="Times New Roman" w:eastAsia="Times New Roman" w:hAnsi="Times New Roman" w:cs="Times New Roman"/>
          <w:color w:val="000000"/>
          <w:sz w:val="28"/>
          <w:szCs w:val="28"/>
        </w:rPr>
        <w:t>законодательствомРоссийской</w:t>
      </w:r>
      <w:proofErr w:type="spellEnd"/>
      <w:r w:rsidRPr="004D75E5">
        <w:rPr>
          <w:rFonts w:ascii="Times New Roman" w:eastAsia="Times New Roman" w:hAnsi="Times New Roman" w:cs="Times New Roman"/>
          <w:color w:val="000000"/>
          <w:sz w:val="28"/>
          <w:szCs w:val="28"/>
        </w:rPr>
        <w:t xml:space="preserve"> Федерации.</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Гражданин после увольнения с гражданской службы не вправе: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 xml:space="preserve">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w:t>
      </w:r>
      <w:r w:rsidRPr="004D75E5">
        <w:rPr>
          <w:rFonts w:ascii="Times New Roman" w:eastAsia="Times New Roman" w:hAnsi="Times New Roman" w:cs="Times New Roman"/>
          <w:color w:val="000000"/>
          <w:sz w:val="28"/>
          <w:szCs w:val="28"/>
        </w:rPr>
        <w:lastRenderedPageBreak/>
        <w:t>государственных гражданских служащих</w:t>
      </w:r>
      <w:proofErr w:type="gramEnd"/>
      <w:r w:rsidRPr="004D75E5">
        <w:rPr>
          <w:rFonts w:ascii="Times New Roman" w:eastAsia="Times New Roman" w:hAnsi="Times New Roman" w:cs="Times New Roman"/>
          <w:color w:val="000000"/>
          <w:sz w:val="28"/>
          <w:szCs w:val="28"/>
        </w:rPr>
        <w:t xml:space="preserve"> и урегулированию конфликтов интересов, которое дается в порядке, устанавливаемом нормативными правовыми актами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 1 в ред. Федерального закона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18. Требования к служебному поведению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Гражданский служащий обязан: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не совершать поступки, порочащие его честь и достоинство;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проявлять корректность в обращении с гражданами;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проявлять уважение к нравственным обычаям и традициям народов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11) учитывать культурные и иные особенности различных этнических и социальных групп, а также </w:t>
      </w:r>
      <w:proofErr w:type="spellStart"/>
      <w:r w:rsidRPr="004D75E5">
        <w:rPr>
          <w:rFonts w:ascii="Times New Roman" w:eastAsia="Times New Roman" w:hAnsi="Times New Roman" w:cs="Times New Roman"/>
          <w:color w:val="000000"/>
          <w:sz w:val="28"/>
          <w:szCs w:val="28"/>
        </w:rPr>
        <w:t>конфессий</w:t>
      </w:r>
      <w:proofErr w:type="spellEnd"/>
      <w:r w:rsidRPr="004D75E5">
        <w:rPr>
          <w:rFonts w:ascii="Times New Roman" w:eastAsia="Times New Roman" w:hAnsi="Times New Roman" w:cs="Times New Roman"/>
          <w:color w:val="000000"/>
          <w:sz w:val="28"/>
          <w:szCs w:val="28"/>
        </w:rPr>
        <w:t>;</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способствовать межнациональному и межконфессиональному согласию;</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не допускать конфликтных ситуаций, способных нанести ущерб его репутации или авторитету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соблюдать установленные правила публичных выступлений и предоставления служебной информации.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19. Урегулирование конфликта интересов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w:t>
      </w:r>
      <w:proofErr w:type="gramStart"/>
      <w:r w:rsidRPr="004D75E5">
        <w:rPr>
          <w:rFonts w:ascii="Times New Roman" w:eastAsia="Times New Roman" w:hAnsi="Times New Roman" w:cs="Times New Roman"/>
          <w:color w:val="000000"/>
          <w:sz w:val="28"/>
          <w:szCs w:val="28"/>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4D75E5">
        <w:rPr>
          <w:rFonts w:ascii="Times New Roman" w:eastAsia="Times New Roman" w:hAnsi="Times New Roman" w:cs="Times New Roman"/>
          <w:color w:val="000000"/>
          <w:sz w:val="28"/>
          <w:szCs w:val="28"/>
        </w:rPr>
        <w:t xml:space="preserve">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3. </w:t>
      </w:r>
      <w:proofErr w:type="gramStart"/>
      <w:r w:rsidRPr="004D75E5">
        <w:rPr>
          <w:rFonts w:ascii="Times New Roman" w:eastAsia="Times New Roman" w:hAnsi="Times New Roman" w:cs="Times New Roman"/>
          <w:color w:val="000000"/>
          <w:sz w:val="28"/>
          <w:szCs w:val="28"/>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4D75E5">
        <w:rPr>
          <w:rFonts w:ascii="Times New Roman" w:eastAsia="Times New Roman" w:hAnsi="Times New Roman" w:cs="Times New Roman"/>
          <w:color w:val="000000"/>
          <w:sz w:val="28"/>
          <w:szCs w:val="28"/>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w:t>
      </w:r>
      <w:proofErr w:type="gramStart"/>
      <w:r w:rsidRPr="004D75E5">
        <w:rPr>
          <w:rFonts w:ascii="Times New Roman" w:eastAsia="Times New Roman" w:hAnsi="Times New Roman" w:cs="Times New Roman"/>
          <w:color w:val="000000"/>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xml:space="preserve">6. Комиссия по урегулированию конфликтов интересов образуется правовым актом государственного органа. </w:t>
      </w:r>
      <w:proofErr w:type="gramStart"/>
      <w:r w:rsidRPr="004D75E5">
        <w:rPr>
          <w:rFonts w:ascii="Times New Roman" w:eastAsia="Times New Roman" w:hAnsi="Times New Roman" w:cs="Times New Roman"/>
          <w:color w:val="000000"/>
          <w:sz w:val="28"/>
          <w:szCs w:val="28"/>
        </w:rPr>
        <w:t>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w:t>
      </w:r>
      <w:proofErr w:type="gramEnd"/>
      <w:r w:rsidRPr="004D75E5">
        <w:rPr>
          <w:rFonts w:ascii="Times New Roman" w:eastAsia="Times New Roman" w:hAnsi="Times New Roman" w:cs="Times New Roman"/>
          <w:color w:val="000000"/>
          <w:sz w:val="28"/>
          <w:szCs w:val="28"/>
        </w:rPr>
        <w:t xml:space="preserve">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20. Представление сведений о доходах, об имуществе и обязательствах имущественного характера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w:t>
      </w:r>
      <w:proofErr w:type="gramStart"/>
      <w:r w:rsidRPr="004D75E5">
        <w:rPr>
          <w:rFonts w:ascii="Times New Roman" w:eastAsia="Times New Roman" w:hAnsi="Times New Roman" w:cs="Times New Roman"/>
          <w:color w:val="000000"/>
          <w:sz w:val="28"/>
          <w:szCs w:val="28"/>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4D75E5">
        <w:rPr>
          <w:rFonts w:ascii="Times New Roman" w:eastAsia="Times New Roman" w:hAnsi="Times New Roman" w:cs="Times New Roman"/>
          <w:color w:val="000000"/>
          <w:sz w:val="28"/>
          <w:szCs w:val="28"/>
        </w:rPr>
        <w:t xml:space="preserve"> и </w:t>
      </w:r>
      <w:proofErr w:type="gramStart"/>
      <w:r w:rsidRPr="004D75E5">
        <w:rPr>
          <w:rFonts w:ascii="Times New Roman" w:eastAsia="Times New Roman" w:hAnsi="Times New Roman" w:cs="Times New Roman"/>
          <w:color w:val="000000"/>
          <w:sz w:val="28"/>
          <w:szCs w:val="28"/>
        </w:rPr>
        <w:t>обязательствах</w:t>
      </w:r>
      <w:proofErr w:type="gramEnd"/>
      <w:r w:rsidRPr="004D75E5">
        <w:rPr>
          <w:rFonts w:ascii="Times New Roman" w:eastAsia="Times New Roman" w:hAnsi="Times New Roman" w:cs="Times New Roman"/>
          <w:color w:val="000000"/>
          <w:sz w:val="28"/>
          <w:szCs w:val="28"/>
        </w:rPr>
        <w:t xml:space="preserve"> имущественного характера членов своей семьи.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w:t>
      </w:r>
      <w:proofErr w:type="gramStart"/>
      <w:r w:rsidRPr="004D75E5">
        <w:rPr>
          <w:rFonts w:ascii="Times New Roman" w:eastAsia="Times New Roman" w:hAnsi="Times New Roman" w:cs="Times New Roman"/>
          <w:color w:val="000000"/>
          <w:sz w:val="28"/>
          <w:szCs w:val="28"/>
        </w:rP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w:t>
      </w:r>
      <w:r w:rsidRPr="004D75E5">
        <w:rPr>
          <w:rFonts w:ascii="Times New Roman" w:eastAsia="Times New Roman" w:hAnsi="Times New Roman" w:cs="Times New Roman"/>
          <w:color w:val="000000"/>
          <w:sz w:val="28"/>
          <w:szCs w:val="28"/>
        </w:rPr>
        <w:lastRenderedPageBreak/>
        <w:t>федеральным законом они не отнесены к сведениям, составляющим государственную тайну.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4. </w:t>
      </w:r>
      <w:proofErr w:type="gramStart"/>
      <w:r w:rsidRPr="004D75E5">
        <w:rPr>
          <w:rFonts w:ascii="Times New Roman" w:eastAsia="Times New Roman" w:hAnsi="Times New Roman" w:cs="Times New Roman"/>
          <w:color w:val="000000"/>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Под членами семьи гражданского служащего в настоящей статье понимаются супруг (супруга) и несовершеннолетние дети.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4. ПОСТУПЛЕНИЕ НА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21. Право поступления на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w:t>
      </w:r>
      <w:proofErr w:type="gramStart"/>
      <w:r w:rsidRPr="004D75E5">
        <w:rPr>
          <w:rFonts w:ascii="Times New Roman" w:eastAsia="Times New Roman" w:hAnsi="Times New Roman" w:cs="Times New Roman"/>
          <w:color w:val="000000"/>
          <w:sz w:val="28"/>
          <w:szCs w:val="28"/>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Утратил силу. - Федеральный закон от 29.11.2010 N 317-ФЗ.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22. Поступление на гражданскую службу и замещение должности гражданской службы по конкурсу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Постановлением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w:t>
      </w:r>
      <w:r w:rsidRPr="004D75E5">
        <w:rPr>
          <w:rFonts w:ascii="Times New Roman" w:eastAsia="Times New Roman" w:hAnsi="Times New Roman" w:cs="Times New Roman"/>
          <w:color w:val="000000"/>
          <w:sz w:val="28"/>
          <w:szCs w:val="28"/>
        </w:rPr>
        <w:lastRenderedPageBreak/>
        <w:t>службы, их соответствия установленным квалификационным требованиям к должности гражданской службы.</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Постановлением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Конкурс не проводится: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при заключении срочного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при назначении гражданского служащего на иную должность гражданской службы в случаях, предусмотренных частью 2 статьи 28и частями 1, 2 и 3 статьи 31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Постановлением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14.02.2010 N 9-ФЗ)</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Постановлением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Претенденту на замещение должности гражданской службы может быть отказано </w:t>
      </w:r>
      <w:proofErr w:type="gramStart"/>
      <w:r w:rsidRPr="004D75E5">
        <w:rPr>
          <w:rFonts w:ascii="Times New Roman" w:eastAsia="Times New Roman" w:hAnsi="Times New Roman" w:cs="Times New Roman"/>
          <w:color w:val="000000"/>
          <w:sz w:val="28"/>
          <w:szCs w:val="28"/>
        </w:rPr>
        <w:t>в допуске к участию в конкурсе в связи с несоответствием</w:t>
      </w:r>
      <w:proofErr w:type="gramEnd"/>
      <w:r w:rsidRPr="004D75E5">
        <w:rPr>
          <w:rFonts w:ascii="Times New Roman" w:eastAsia="Times New Roman" w:hAnsi="Times New Roman" w:cs="Times New Roman"/>
          <w:color w:val="000000"/>
          <w:sz w:val="28"/>
          <w:szCs w:val="28"/>
        </w:rPr>
        <w:t xml:space="preserve"> квалификационным требованиям к вакантной должности гражданской службы, а </w:t>
      </w:r>
      <w:r w:rsidRPr="004D75E5">
        <w:rPr>
          <w:rFonts w:ascii="Times New Roman" w:eastAsia="Times New Roman" w:hAnsi="Times New Roman" w:cs="Times New Roman"/>
          <w:color w:val="000000"/>
          <w:sz w:val="28"/>
          <w:szCs w:val="28"/>
        </w:rPr>
        <w:lastRenderedPageBreak/>
        <w:t>также в связи с ограничениями, установленными настоящим Федеральным законом для поступления на гражданскую службу и ее прохождения.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8. </w:t>
      </w:r>
      <w:proofErr w:type="gramStart"/>
      <w:r w:rsidRPr="004D75E5">
        <w:rPr>
          <w:rFonts w:ascii="Times New Roman" w:eastAsia="Times New Roman" w:hAnsi="Times New Roman" w:cs="Times New Roman"/>
          <w:color w:val="000000"/>
          <w:sz w:val="28"/>
          <w:szCs w:val="28"/>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4D75E5">
        <w:rPr>
          <w:rFonts w:ascii="Times New Roman" w:eastAsia="Times New Roman" w:hAnsi="Times New Roman" w:cs="Times New Roman"/>
          <w:color w:val="000000"/>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5. СЛУЖЕБНЫЙ КОНТРАКТ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23. Понятие и стороны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w:t>
      </w:r>
      <w:proofErr w:type="gramStart"/>
      <w:r w:rsidRPr="004D75E5">
        <w:rPr>
          <w:rFonts w:ascii="Times New Roman" w:eastAsia="Times New Roman" w:hAnsi="Times New Roman" w:cs="Times New Roman"/>
          <w:color w:val="000000"/>
          <w:sz w:val="28"/>
          <w:szCs w:val="28"/>
        </w:rPr>
        <w:t xml:space="preserve">Представитель нанимателя обязуется предоставить гражданину, поступающему на гражданскую службу, возможность прохождения гражданской </w:t>
      </w:r>
      <w:r w:rsidRPr="004D75E5">
        <w:rPr>
          <w:rFonts w:ascii="Times New Roman" w:eastAsia="Times New Roman" w:hAnsi="Times New Roman" w:cs="Times New Roman"/>
          <w:color w:val="000000"/>
          <w:sz w:val="28"/>
          <w:szCs w:val="28"/>
        </w:rPr>
        <w:lastRenderedPageBreak/>
        <w:t>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4D75E5">
        <w:rPr>
          <w:rFonts w:ascii="Times New Roman" w:eastAsia="Times New Roman" w:hAnsi="Times New Roman" w:cs="Times New Roman"/>
          <w:color w:val="000000"/>
          <w:sz w:val="28"/>
          <w:szCs w:val="28"/>
        </w:rPr>
        <w:t xml:space="preserve"> служащему денежное содержание и предоставить ему государственные социальные гарантии.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24. Содержание и форма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служебный контра</w:t>
      </w:r>
      <w:proofErr w:type="gramStart"/>
      <w:r w:rsidRPr="004D75E5">
        <w:rPr>
          <w:rFonts w:ascii="Times New Roman" w:eastAsia="Times New Roman" w:hAnsi="Times New Roman" w:cs="Times New Roman"/>
          <w:color w:val="000000"/>
          <w:sz w:val="28"/>
          <w:szCs w:val="28"/>
        </w:rPr>
        <w:t>кт вкл</w:t>
      </w:r>
      <w:proofErr w:type="gramEnd"/>
      <w:r w:rsidRPr="004D75E5">
        <w:rPr>
          <w:rFonts w:ascii="Times New Roman" w:eastAsia="Times New Roman" w:hAnsi="Times New Roman" w:cs="Times New Roman"/>
          <w:color w:val="000000"/>
          <w:sz w:val="28"/>
          <w:szCs w:val="28"/>
        </w:rPr>
        <w:t>ючаются права и обязанности сторон, указанные в частях 2 и 3 статьи 23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Существенными условиями служебного контракта являются: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наименование замещаемой должности гражданской службы с указанием подразделения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дата начала исполнения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права и обязанности гражданского служащего, должностной регламент;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виды и условия медицинского страхования гражданского служащего и иные виды его страхования;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права и обязанности представителя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виды и условия социального страхования, связанные с профессиональной служебной деятельностью.</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 служебном контракте могут предусматриваться следующие условия: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испытание при поступлении на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Условия служебного контракта могут быть изменены только по соглашению сторон и в письменной форме.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25. Срок действия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Для замещения должности гражданской службы представитель нанимателя может заключать с гражданским служащим: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служебный контракт на неопределенный срок;</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срочный служебный контракт.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Срочный служебный контракт на срок от одного года до пяти лет заключается, если иной срок не установлен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Срочный служебный контракт заключается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(п. 6.1 </w:t>
      </w:r>
      <w:proofErr w:type="gramStart"/>
      <w:r w:rsidRPr="004D75E5">
        <w:rPr>
          <w:rFonts w:ascii="Times New Roman" w:eastAsia="Times New Roman" w:hAnsi="Times New Roman" w:cs="Times New Roman"/>
          <w:color w:val="000000"/>
          <w:sz w:val="28"/>
          <w:szCs w:val="28"/>
        </w:rPr>
        <w:t>введен</w:t>
      </w:r>
      <w:proofErr w:type="gramEnd"/>
      <w:r w:rsidRPr="004D75E5">
        <w:rPr>
          <w:rFonts w:ascii="Times New Roman" w:eastAsia="Times New Roman" w:hAnsi="Times New Roman" w:cs="Times New Roman"/>
          <w:color w:val="000000"/>
          <w:sz w:val="28"/>
          <w:szCs w:val="28"/>
        </w:rPr>
        <w:t xml:space="preserve"> Федеральным законом от 29.11.2010 N 317-ФЗ)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в иных случаях, предусмотренных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5 - 7. Утратили силу. - Федеральный закон от 29.11.2010 N 317-ФЗ.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25.1. Предельный возраст пребывания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введена</w:t>
      </w:r>
      <w:proofErr w:type="gramEnd"/>
      <w:r w:rsidRPr="004D75E5">
        <w:rPr>
          <w:rFonts w:ascii="Times New Roman" w:eastAsia="Times New Roman" w:hAnsi="Times New Roman" w:cs="Times New Roman"/>
          <w:color w:val="000000"/>
          <w:sz w:val="28"/>
          <w:szCs w:val="28"/>
        </w:rPr>
        <w:t xml:space="preserve"> Федеральным законом от 29.11.2010 N 317-ФЗ)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Предельный возраст пребывания на гражданской службе - 60 лет. </w:t>
      </w:r>
      <w:proofErr w:type="gramStart"/>
      <w:r w:rsidRPr="004D75E5">
        <w:rPr>
          <w:rFonts w:ascii="Times New Roman" w:eastAsia="Times New Roman" w:hAnsi="Times New Roman" w:cs="Times New Roman"/>
          <w:color w:val="000000"/>
          <w:sz w:val="28"/>
          <w:szCs w:val="28"/>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26. Заключение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Служебный контракт заключается на основе акта государственного органа о назначении на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Гражданин, поступающий на гражданскую службу, при заключении служебного контракта предъявляет представителю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заявление с просьбой о поступлении на гражданскую службу и замещении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собственноручно заполненную и подписанную анкету установленной формы;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паспорт;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трудовую книжку, за исключением случаев, когда служебная (трудовая) деятельность осуществляется впервые;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документы воинского учета - для военнообязанных и лиц, подлежащих призыву на военную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документ об образовании;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сведения о доходах, об имуществе и обязательствах имущественного характера.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Служебный контра</w:t>
      </w:r>
      <w:proofErr w:type="gramStart"/>
      <w:r w:rsidRPr="004D75E5">
        <w:rPr>
          <w:rFonts w:ascii="Times New Roman" w:eastAsia="Times New Roman" w:hAnsi="Times New Roman" w:cs="Times New Roman"/>
          <w:color w:val="000000"/>
          <w:sz w:val="28"/>
          <w:szCs w:val="28"/>
        </w:rPr>
        <w:t>кт вст</w:t>
      </w:r>
      <w:proofErr w:type="gramEnd"/>
      <w:r w:rsidRPr="004D75E5">
        <w:rPr>
          <w:rFonts w:ascii="Times New Roman" w:eastAsia="Times New Roman" w:hAnsi="Times New Roman" w:cs="Times New Roman"/>
          <w:color w:val="000000"/>
          <w:sz w:val="28"/>
          <w:szCs w:val="28"/>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27. Испытание при поступлении на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Испытание не устанавливается: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для беременных женщин -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в иных случаях, предусмотренных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При неудовлетворительном результате испытания представитель нанимателя имеет право: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предоставить гражданскому служащему ранее замещаемую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4D75E5">
        <w:rPr>
          <w:rFonts w:ascii="Times New Roman" w:eastAsia="Times New Roman" w:hAnsi="Times New Roman" w:cs="Times New Roman"/>
          <w:color w:val="000000"/>
          <w:sz w:val="28"/>
          <w:szCs w:val="28"/>
        </w:rPr>
        <w:t>позднее</w:t>
      </w:r>
      <w:proofErr w:type="gramEnd"/>
      <w:r w:rsidRPr="004D75E5">
        <w:rPr>
          <w:rFonts w:ascii="Times New Roman" w:eastAsia="Times New Roman" w:hAnsi="Times New Roman" w:cs="Times New Roman"/>
          <w:color w:val="000000"/>
          <w:sz w:val="28"/>
          <w:szCs w:val="28"/>
        </w:rPr>
        <w:t xml:space="preserve"> </w:t>
      </w:r>
      <w:r w:rsidRPr="004D75E5">
        <w:rPr>
          <w:rFonts w:ascii="Times New Roman" w:eastAsia="Times New Roman" w:hAnsi="Times New Roman" w:cs="Times New Roman"/>
          <w:color w:val="000000"/>
          <w:sz w:val="28"/>
          <w:szCs w:val="28"/>
        </w:rPr>
        <w:lastRenderedPageBreak/>
        <w:t>чем за три дня с указанием причин, послуживших основанием для признания этого гражданского служащего не выдержавшим испытание.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Решение представителя нанимателя гражданский служащий вправе обжаловать в суд.</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4D75E5">
        <w:rPr>
          <w:rFonts w:ascii="Times New Roman" w:eastAsia="Times New Roman" w:hAnsi="Times New Roman" w:cs="Times New Roman"/>
          <w:color w:val="000000"/>
          <w:sz w:val="28"/>
          <w:szCs w:val="28"/>
        </w:rPr>
        <w:t>позднее</w:t>
      </w:r>
      <w:proofErr w:type="gramEnd"/>
      <w:r w:rsidRPr="004D75E5">
        <w:rPr>
          <w:rFonts w:ascii="Times New Roman" w:eastAsia="Times New Roman" w:hAnsi="Times New Roman" w:cs="Times New Roman"/>
          <w:color w:val="000000"/>
          <w:sz w:val="28"/>
          <w:szCs w:val="28"/>
        </w:rPr>
        <w:t xml:space="preserve"> чем за три дня.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28. Перевод на иную должность гражданской службы или перемещение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29. Изменение существенных условий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4D75E5">
        <w:rPr>
          <w:rFonts w:ascii="Times New Roman" w:eastAsia="Times New Roman" w:hAnsi="Times New Roman" w:cs="Times New Roman"/>
          <w:color w:val="000000"/>
          <w:sz w:val="28"/>
          <w:szCs w:val="28"/>
        </w:rPr>
        <w:t>позднее</w:t>
      </w:r>
      <w:proofErr w:type="gramEnd"/>
      <w:r w:rsidRPr="004D75E5">
        <w:rPr>
          <w:rFonts w:ascii="Times New Roman" w:eastAsia="Times New Roman" w:hAnsi="Times New Roman" w:cs="Times New Roman"/>
          <w:color w:val="000000"/>
          <w:sz w:val="28"/>
          <w:szCs w:val="28"/>
        </w:rPr>
        <w:t xml:space="preserve"> чем за два месяца до их введения.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4. </w:t>
      </w:r>
      <w:proofErr w:type="gramStart"/>
      <w:r w:rsidRPr="004D75E5">
        <w:rPr>
          <w:rFonts w:ascii="Times New Roman" w:eastAsia="Times New Roman" w:hAnsi="Times New Roman" w:cs="Times New Roman"/>
          <w:color w:val="000000"/>
          <w:sz w:val="28"/>
          <w:szCs w:val="28"/>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4D75E5">
        <w:rPr>
          <w:rFonts w:ascii="Times New Roman" w:eastAsia="Times New Roman" w:hAnsi="Times New Roman" w:cs="Times New Roman"/>
          <w:color w:val="000000"/>
          <w:sz w:val="28"/>
          <w:szCs w:val="28"/>
        </w:rPr>
        <w:t xml:space="preserve"> существенных условий служебного контракта служебный контракт прекращается в соответствии с пунктом 7 части 1статьи 33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30. Временное замещение иной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4D75E5">
        <w:rPr>
          <w:rFonts w:ascii="Times New Roman" w:eastAsia="Times New Roman" w:hAnsi="Times New Roman" w:cs="Times New Roman"/>
          <w:color w:val="000000"/>
          <w:sz w:val="28"/>
          <w:szCs w:val="28"/>
        </w:rPr>
        <w:t>размера оплаты труда</w:t>
      </w:r>
      <w:proofErr w:type="gramEnd"/>
      <w:r w:rsidRPr="004D75E5">
        <w:rPr>
          <w:rFonts w:ascii="Times New Roman" w:eastAsia="Times New Roman" w:hAnsi="Times New Roman" w:cs="Times New Roman"/>
          <w:color w:val="000000"/>
          <w:sz w:val="28"/>
          <w:szCs w:val="28"/>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3. </w:t>
      </w:r>
      <w:proofErr w:type="gramStart"/>
      <w:r w:rsidRPr="004D75E5">
        <w:rPr>
          <w:rFonts w:ascii="Times New Roman" w:eastAsia="Times New Roman" w:hAnsi="Times New Roman" w:cs="Times New Roman"/>
          <w:color w:val="000000"/>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4D75E5">
        <w:rPr>
          <w:rFonts w:ascii="Times New Roman" w:eastAsia="Times New Roman" w:hAnsi="Times New Roman" w:cs="Times New Roman"/>
          <w:color w:val="000000"/>
          <w:sz w:val="28"/>
          <w:szCs w:val="28"/>
        </w:rPr>
        <w:t xml:space="preserve"> службы надбавок и предоставлением государственных социальных гарантий.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направления гражданского служащего на профессиональную переподготовку или повышение квалификации.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При ликвидации государственного органа государственно-служебные отношения с гражданским служащим могут быть продолжены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направления гражданского служащего на профессиональную переподготовку или повышение квалификации.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7. </w:t>
      </w:r>
      <w:proofErr w:type="gramStart"/>
      <w:r w:rsidRPr="004D75E5">
        <w:rPr>
          <w:rFonts w:ascii="Times New Roman" w:eastAsia="Times New Roman" w:hAnsi="Times New Roman" w:cs="Times New Roman"/>
          <w:color w:val="000000"/>
          <w:sz w:val="28"/>
          <w:szCs w:val="28"/>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8. Представитель нанимателя с письменного согласия гражданского служащего вправе расторгнуть </w:t>
      </w:r>
      <w:proofErr w:type="gramStart"/>
      <w:r w:rsidRPr="004D75E5">
        <w:rPr>
          <w:rFonts w:ascii="Times New Roman" w:eastAsia="Times New Roman" w:hAnsi="Times New Roman" w:cs="Times New Roman"/>
          <w:color w:val="000000"/>
          <w:sz w:val="28"/>
          <w:szCs w:val="28"/>
        </w:rPr>
        <w:t>с ним служебный контракт без предупреждения об освобождении от замещаемой должности гражданской службы за два месяца</w:t>
      </w:r>
      <w:proofErr w:type="gramEnd"/>
      <w:r w:rsidRPr="004D75E5">
        <w:rPr>
          <w:rFonts w:ascii="Times New Roman" w:eastAsia="Times New Roman" w:hAnsi="Times New Roman" w:cs="Times New Roman"/>
          <w:color w:val="000000"/>
          <w:sz w:val="28"/>
          <w:szCs w:val="28"/>
        </w:rPr>
        <w:t>.</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О порядке распространения государственных гарантий, установленных статьей 318 Трудового кодекса РФ, на лиц, уволенных с государственной гражданской службы при ликвидации государственного органа либо сокращении должностей гражданской службы в районах Крайнего Севера и приравненных к ним местностях, см. Обзор законодательства и судебной практики Верховного Суда РФ за третий квартал 2008 года, утв. Постановлением Президиума Верховного Суда РФ от 05.12.2008.</w:t>
      </w:r>
      <w:proofErr w:type="gramEnd"/>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32. Отстранение от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появившегося на службе в состоянии алкогольного, наркотического или иного токсического опьянения;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служащему сохраняется денежное содержание на все время отстранения от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6. ОСНОВАНИЯ И ПОСЛЕДСТВИЯ</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lastRenderedPageBreak/>
        <w:t>ПРЕКРАЩЕНИЯ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соглашение сторон служебного контракта (статья 34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истечение срока действия срочного служебного контракта (статья 35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расторжение служебного контракта по инициативе гражданского служащего (статья 36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расторжение служебного контракта по инициативе представителя нанимателя (статья 37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w:t>
      </w:r>
      <w:proofErr w:type="spellStart"/>
      <w:r w:rsidRPr="004D75E5">
        <w:rPr>
          <w:rFonts w:ascii="Times New Roman" w:eastAsia="Times New Roman" w:hAnsi="Times New Roman" w:cs="Times New Roman"/>
          <w:color w:val="000000"/>
          <w:sz w:val="28"/>
          <w:szCs w:val="28"/>
        </w:rPr>
        <w:t>непредоставлении</w:t>
      </w:r>
      <w:proofErr w:type="spellEnd"/>
      <w:r w:rsidRPr="004D75E5">
        <w:rPr>
          <w:rFonts w:ascii="Times New Roman" w:eastAsia="Times New Roman" w:hAnsi="Times New Roman" w:cs="Times New Roman"/>
          <w:color w:val="000000"/>
          <w:sz w:val="28"/>
          <w:szCs w:val="28"/>
        </w:rPr>
        <w:t xml:space="preserve"> ему в этих случаях иной должности гражданской службы (часть 4 статьи 31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отказ гражданского служащего от перевода в другую местность вместе с государственным органом;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обстоятельства, не зависящие от воли сторон служебного контракта (статья 39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выход гражданского служащего из гражданства Российской Федерации (статья 41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нарушение запретов, связанных с гражданской службой, предусмотренных статьей 17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34. Расторжение служебного контракта по соглашению сторон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Служебный </w:t>
      </w:r>
      <w:proofErr w:type="gramStart"/>
      <w:r w:rsidRPr="004D75E5">
        <w:rPr>
          <w:rFonts w:ascii="Times New Roman" w:eastAsia="Times New Roman" w:hAnsi="Times New Roman" w:cs="Times New Roman"/>
          <w:color w:val="000000"/>
          <w:sz w:val="28"/>
          <w:szCs w:val="28"/>
        </w:rPr>
        <w:t>контракт</w:t>
      </w:r>
      <w:proofErr w:type="gramEnd"/>
      <w:r w:rsidRPr="004D75E5">
        <w:rPr>
          <w:rFonts w:ascii="Times New Roman" w:eastAsia="Times New Roman" w:hAnsi="Times New Roman" w:cs="Times New Roman"/>
          <w:color w:val="000000"/>
          <w:sz w:val="28"/>
          <w:szCs w:val="28"/>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35. Расторжение срочного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4D75E5">
        <w:rPr>
          <w:rFonts w:ascii="Times New Roman" w:eastAsia="Times New Roman" w:hAnsi="Times New Roman" w:cs="Times New Roman"/>
          <w:color w:val="000000"/>
          <w:sz w:val="28"/>
          <w:szCs w:val="28"/>
        </w:rPr>
        <w:t>позднее</w:t>
      </w:r>
      <w:proofErr w:type="gramEnd"/>
      <w:r w:rsidRPr="004D75E5">
        <w:rPr>
          <w:rFonts w:ascii="Times New Roman" w:eastAsia="Times New Roman" w:hAnsi="Times New Roman" w:cs="Times New Roman"/>
          <w:color w:val="000000"/>
          <w:sz w:val="28"/>
          <w:szCs w:val="28"/>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36. Расторжение служебного контракта по инициативе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 случае</w:t>
      </w:r>
      <w:proofErr w:type="gramStart"/>
      <w:r w:rsidRPr="004D75E5">
        <w:rPr>
          <w:rFonts w:ascii="Times New Roman" w:eastAsia="Times New Roman" w:hAnsi="Times New Roman" w:cs="Times New Roman"/>
          <w:color w:val="000000"/>
          <w:sz w:val="28"/>
          <w:szCs w:val="28"/>
        </w:rPr>
        <w:t>,</w:t>
      </w:r>
      <w:proofErr w:type="gramEnd"/>
      <w:r w:rsidRPr="004D75E5">
        <w:rPr>
          <w:rFonts w:ascii="Times New Roman" w:eastAsia="Times New Roman" w:hAnsi="Times New Roman" w:cs="Times New Roman"/>
          <w:color w:val="000000"/>
          <w:sz w:val="28"/>
          <w:szCs w:val="28"/>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w:t>
      </w:r>
      <w:r w:rsidRPr="004D75E5">
        <w:rPr>
          <w:rFonts w:ascii="Times New Roman" w:eastAsia="Times New Roman" w:hAnsi="Times New Roman" w:cs="Times New Roman"/>
          <w:color w:val="000000"/>
          <w:sz w:val="28"/>
          <w:szCs w:val="28"/>
        </w:rPr>
        <w:lastRenderedPageBreak/>
        <w:t>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4D75E5">
        <w:rPr>
          <w:rFonts w:ascii="Times New Roman" w:eastAsia="Times New Roman" w:hAnsi="Times New Roman" w:cs="Times New Roman"/>
          <w:color w:val="000000"/>
          <w:sz w:val="28"/>
          <w:szCs w:val="28"/>
        </w:rPr>
        <w:t>кт в ср</w:t>
      </w:r>
      <w:proofErr w:type="gramEnd"/>
      <w:r w:rsidRPr="004D75E5">
        <w:rPr>
          <w:rFonts w:ascii="Times New Roman" w:eastAsia="Times New Roman" w:hAnsi="Times New Roman" w:cs="Times New Roman"/>
          <w:color w:val="000000"/>
          <w:sz w:val="28"/>
          <w:szCs w:val="28"/>
        </w:rPr>
        <w:t>ок, указанный в заявлении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37. Расторжение служебного контракта по инициативе представителя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Служебный </w:t>
      </w:r>
      <w:proofErr w:type="gramStart"/>
      <w:r w:rsidRPr="004D75E5">
        <w:rPr>
          <w:rFonts w:ascii="Times New Roman" w:eastAsia="Times New Roman" w:hAnsi="Times New Roman" w:cs="Times New Roman"/>
          <w:color w:val="000000"/>
          <w:sz w:val="28"/>
          <w:szCs w:val="28"/>
        </w:rPr>
        <w:t>контракт</w:t>
      </w:r>
      <w:proofErr w:type="gramEnd"/>
      <w:r w:rsidRPr="004D75E5">
        <w:rPr>
          <w:rFonts w:ascii="Times New Roman" w:eastAsia="Times New Roman" w:hAnsi="Times New Roman" w:cs="Times New Roman"/>
          <w:color w:val="000000"/>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несоответствия гражданского служащего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а) по состоянию здоровья в соответствии с медицинским заключением;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б) вследствие недостаточной квалификации, подтвержденной результатами аттестации;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3) однократного грубого нарушения гражданским служащим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а) прогула (отсутствия на служебном месте без уважительных причин более четырех часов подряд в течение служебного дня);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б) появления на службе в состоянии алкогольного, наркотического или иного токсического опьянения;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4D75E5">
        <w:rPr>
          <w:rFonts w:ascii="Times New Roman" w:eastAsia="Times New Roman" w:hAnsi="Times New Roman" w:cs="Times New Roman"/>
          <w:color w:val="000000"/>
          <w:sz w:val="28"/>
          <w:szCs w:val="28"/>
        </w:rPr>
        <w:t>д</w:t>
      </w:r>
      <w:proofErr w:type="spellEnd"/>
      <w:r w:rsidRPr="004D75E5">
        <w:rPr>
          <w:rFonts w:ascii="Times New Roman" w:eastAsia="Times New Roman" w:hAnsi="Times New Roman" w:cs="Times New Roman"/>
          <w:color w:val="000000"/>
          <w:sz w:val="28"/>
          <w:szCs w:val="28"/>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 иных случаях, предусмотренных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38. Информирование выборного профсоюзного органа при расторжении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При принятии решения о возможном расторжении служебного контракта с гражданским служащим в соответствии со статьей 33настоящего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4D75E5">
        <w:rPr>
          <w:rFonts w:ascii="Times New Roman" w:eastAsia="Times New Roman" w:hAnsi="Times New Roman" w:cs="Times New Roman"/>
          <w:color w:val="000000"/>
          <w:sz w:val="28"/>
          <w:szCs w:val="28"/>
        </w:rPr>
        <w:t>позднее</w:t>
      </w:r>
      <w:proofErr w:type="gramEnd"/>
      <w:r w:rsidRPr="004D75E5">
        <w:rPr>
          <w:rFonts w:ascii="Times New Roman" w:eastAsia="Times New Roman" w:hAnsi="Times New Roman" w:cs="Times New Roman"/>
          <w:color w:val="000000"/>
          <w:sz w:val="28"/>
          <w:szCs w:val="28"/>
        </w:rPr>
        <w:t xml:space="preserve"> чем за два месяца до сокращения соответствующей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39. Прекращение и приостановление служебного контракта по обстоятельствам, не зависящим от воли сторон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связи с призывом гражданского служащего на военную службу или направлением его на заменяющую ее альтернативную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 связи с восстановлением на службе гражданского служащего, ранее замещавшего эту должность гражданской службы, по решению суда;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 3 в ред. Федерального закона от 18.07.2009 N 187-ФЗ)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в иных случаях, связанных с исполнением государственных обязанностей, установленных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4D75E5">
        <w:rPr>
          <w:rFonts w:ascii="Times New Roman" w:eastAsia="Times New Roman" w:hAnsi="Times New Roman" w:cs="Times New Roman"/>
          <w:color w:val="000000"/>
          <w:sz w:val="28"/>
          <w:szCs w:val="28"/>
        </w:rPr>
        <w:t>с</w:t>
      </w:r>
      <w:proofErr w:type="gramEnd"/>
      <w:r w:rsidRPr="004D75E5">
        <w:rPr>
          <w:rFonts w:ascii="Times New Roman" w:eastAsia="Times New Roman" w:hAnsi="Times New Roman" w:cs="Times New Roman"/>
          <w:color w:val="000000"/>
          <w:sz w:val="28"/>
          <w:szCs w:val="28"/>
        </w:rPr>
        <w:t>:</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признанием гражданского служащего полностью нетрудоспособным в соответствии с медицинским заключением;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признанием гражданского служащего недееспособным или ограниченно дееспособным решением суда, вступившим в законную силу;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достижением гражданским служащим предельного возраста пребывания на гражданской службе;</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29.11.2010 N 317-ФЗ)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применением к гражданскому служащему административного наказания в виде дисквалификации.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(п. 5 </w:t>
      </w:r>
      <w:proofErr w:type="gramStart"/>
      <w:r w:rsidRPr="004D75E5">
        <w:rPr>
          <w:rFonts w:ascii="Times New Roman" w:eastAsia="Times New Roman" w:hAnsi="Times New Roman" w:cs="Times New Roman"/>
          <w:color w:val="000000"/>
          <w:sz w:val="28"/>
          <w:szCs w:val="28"/>
        </w:rPr>
        <w:t>введен</w:t>
      </w:r>
      <w:proofErr w:type="gramEnd"/>
      <w:r w:rsidRPr="004D75E5">
        <w:rPr>
          <w:rFonts w:ascii="Times New Roman" w:eastAsia="Times New Roman" w:hAnsi="Times New Roman" w:cs="Times New Roman"/>
          <w:color w:val="000000"/>
          <w:sz w:val="28"/>
          <w:szCs w:val="28"/>
        </w:rPr>
        <w:t xml:space="preserve"> Федеральным законом от 17.07.2009 N 160-ФЗ)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40. Прекращение служебного контракта вследствие нарушения обязательных правил при заключении служебного контракта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заключения служебного </w:t>
      </w:r>
      <w:proofErr w:type="gramStart"/>
      <w:r w:rsidRPr="004D75E5">
        <w:rPr>
          <w:rFonts w:ascii="Times New Roman" w:eastAsia="Times New Roman" w:hAnsi="Times New Roman" w:cs="Times New Roman"/>
          <w:color w:val="000000"/>
          <w:sz w:val="28"/>
          <w:szCs w:val="28"/>
        </w:rPr>
        <w:t>контракта</w:t>
      </w:r>
      <w:proofErr w:type="gramEnd"/>
      <w:r w:rsidRPr="004D75E5">
        <w:rPr>
          <w:rFonts w:ascii="Times New Roman" w:eastAsia="Times New Roman" w:hAnsi="Times New Roman" w:cs="Times New Roman"/>
          <w:color w:val="000000"/>
          <w:sz w:val="28"/>
          <w:szCs w:val="28"/>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 иных случаях, предусмотренных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w:t>
      </w:r>
      <w:r w:rsidRPr="004D75E5">
        <w:rPr>
          <w:rFonts w:ascii="Times New Roman" w:eastAsia="Times New Roman" w:hAnsi="Times New Roman" w:cs="Times New Roman"/>
          <w:color w:val="000000"/>
          <w:sz w:val="28"/>
          <w:szCs w:val="28"/>
        </w:rPr>
        <w:lastRenderedPageBreak/>
        <w:t>нарушение правил заключения служебного контракта допущено не по вине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41. Расторжение служебного контракта в связи с выходом гражданского служащего из гражданства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7. ПЕРСОНАЛЬНЫЕ ДАННЫЕ ГРАЖДАНСКОГО СЛУЖАЩЕГО.</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КАДРОВАЯ СЛУЖБА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42. Персональные данные гражданского служащего и ведение личного дела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1) обработка персональных данных гражданского служащего осуществляется в целях обеспечения соблюдения </w:t>
      </w:r>
      <w:proofErr w:type="spellStart"/>
      <w:r w:rsidRPr="004D75E5">
        <w:rPr>
          <w:rFonts w:ascii="Times New Roman" w:eastAsia="Times New Roman" w:hAnsi="Times New Roman" w:cs="Times New Roman"/>
          <w:color w:val="000000"/>
          <w:sz w:val="28"/>
          <w:szCs w:val="28"/>
        </w:rPr>
        <w:t>КонституцииРоссийской</w:t>
      </w:r>
      <w:proofErr w:type="spellEnd"/>
      <w:r w:rsidRPr="004D75E5">
        <w:rPr>
          <w:rFonts w:ascii="Times New Roman" w:eastAsia="Times New Roman" w:hAnsi="Times New Roman" w:cs="Times New Roman"/>
          <w:color w:val="000000"/>
          <w:sz w:val="28"/>
          <w:szCs w:val="28"/>
        </w:rPr>
        <w:t xml:space="preserve">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w:t>
      </w:r>
      <w:proofErr w:type="gramEnd"/>
      <w:r w:rsidRPr="004D75E5">
        <w:rPr>
          <w:rFonts w:ascii="Times New Roman" w:eastAsia="Times New Roman" w:hAnsi="Times New Roman" w:cs="Times New Roman"/>
          <w:color w:val="000000"/>
          <w:sz w:val="28"/>
          <w:szCs w:val="28"/>
        </w:rPr>
        <w:t xml:space="preserve"> сохранности имущества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4) при принятии решений, затрагивающих интересы гражданского служащего, запрещается основываться на персональных данных гражданского </w:t>
      </w:r>
      <w:r w:rsidRPr="004D75E5">
        <w:rPr>
          <w:rFonts w:ascii="Times New Roman" w:eastAsia="Times New Roman" w:hAnsi="Times New Roman" w:cs="Times New Roman"/>
          <w:color w:val="000000"/>
          <w:sz w:val="28"/>
          <w:szCs w:val="28"/>
        </w:rPr>
        <w:lastRenderedPageBreak/>
        <w:t>служащего, полученных исключительно в результате их автоматизированной обработки или с использованием электронных носителей;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43. Реестры государственных гражданских служащих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Представителем нанимателя ведется реестр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4 - 5. Утратили силу. - Федеральный закон от 28.12.2010 N 419-ФЗ.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44. Кадровая работа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Кадровая работа включает в себя: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формирование кадрового состава для замещения должностей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ведение трудовых книжек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ведение личных дел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ведение реестра гражданских служащих в государственном органе;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оформление и выдачу служебных удостоверений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обеспечение деятельности комиссии по урегулированию конфликтов интересов;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организацию и обеспечение проведения аттестации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организацию и обеспечение проведения квалификационных экзаменов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организацию профессиональной переподготовки, повышения квалификации и стажировки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формирование кадрового резерва, организацию работы с кадровым резервом и его эффективное использование;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обеспечение должностного роста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17) организацию проведения служебных проверок;</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19) консультирование гражданских служащих по правовым и иным вопросам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8. СЛУЖЕБНОЕ ВРЕМЯ И ВРЕМЯ ОТДЫХА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45. Служебное время и время отдыха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4D75E5">
        <w:rPr>
          <w:rFonts w:ascii="Times New Roman" w:eastAsia="Times New Roman" w:hAnsi="Times New Roman" w:cs="Times New Roman"/>
          <w:color w:val="000000"/>
          <w:sz w:val="28"/>
          <w:szCs w:val="28"/>
        </w:rPr>
        <w:t>,</w:t>
      </w:r>
      <w:proofErr w:type="gramEnd"/>
      <w:r w:rsidRPr="004D75E5">
        <w:rPr>
          <w:rFonts w:ascii="Times New Roman" w:eastAsia="Times New Roman" w:hAnsi="Times New Roman" w:cs="Times New Roman"/>
          <w:color w:val="000000"/>
          <w:sz w:val="28"/>
          <w:szCs w:val="28"/>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46. Отпуска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Гражданскому служащему предоставляется ежегодный дополнительный оплачиваемый отпу</w:t>
      </w:r>
      <w:proofErr w:type="gramStart"/>
      <w:r w:rsidRPr="004D75E5">
        <w:rPr>
          <w:rFonts w:ascii="Times New Roman" w:eastAsia="Times New Roman" w:hAnsi="Times New Roman" w:cs="Times New Roman"/>
          <w:color w:val="000000"/>
          <w:sz w:val="28"/>
          <w:szCs w:val="28"/>
        </w:rPr>
        <w:t>ск в св</w:t>
      </w:r>
      <w:proofErr w:type="gramEnd"/>
      <w:r w:rsidRPr="004D75E5">
        <w:rPr>
          <w:rFonts w:ascii="Times New Roman" w:eastAsia="Times New Roman" w:hAnsi="Times New Roman" w:cs="Times New Roman"/>
          <w:color w:val="000000"/>
          <w:sz w:val="28"/>
          <w:szCs w:val="28"/>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4D75E5">
        <w:rPr>
          <w:rFonts w:ascii="Times New Roman" w:eastAsia="Times New Roman" w:hAnsi="Times New Roman" w:cs="Times New Roman"/>
          <w:color w:val="000000"/>
          <w:sz w:val="28"/>
          <w:szCs w:val="28"/>
        </w:rPr>
        <w:t>позднее</w:t>
      </w:r>
      <w:proofErr w:type="gramEnd"/>
      <w:r w:rsidRPr="004D75E5">
        <w:rPr>
          <w:rFonts w:ascii="Times New Roman" w:eastAsia="Times New Roman" w:hAnsi="Times New Roman" w:cs="Times New Roman"/>
          <w:color w:val="000000"/>
          <w:sz w:val="28"/>
          <w:szCs w:val="28"/>
        </w:rPr>
        <w:t xml:space="preserve"> чем за 10 календарных дней до начала указанного отпуска.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4D75E5">
        <w:rPr>
          <w:rFonts w:ascii="Times New Roman" w:eastAsia="Times New Roman" w:hAnsi="Times New Roman" w:cs="Times New Roman"/>
          <w:color w:val="000000"/>
          <w:sz w:val="28"/>
          <w:szCs w:val="28"/>
        </w:rPr>
        <w:t>за</w:t>
      </w:r>
      <w:proofErr w:type="gramEnd"/>
      <w:r w:rsidRPr="004D75E5">
        <w:rPr>
          <w:rFonts w:ascii="Times New Roman" w:eastAsia="Times New Roman" w:hAnsi="Times New Roman" w:cs="Times New Roman"/>
          <w:color w:val="000000"/>
          <w:sz w:val="28"/>
          <w:szCs w:val="28"/>
        </w:rPr>
        <w:t xml:space="preserve"> </w:t>
      </w:r>
      <w:proofErr w:type="gramStart"/>
      <w:r w:rsidRPr="004D75E5">
        <w:rPr>
          <w:rFonts w:ascii="Times New Roman" w:eastAsia="Times New Roman" w:hAnsi="Times New Roman" w:cs="Times New Roman"/>
          <w:color w:val="000000"/>
          <w:sz w:val="28"/>
          <w:szCs w:val="28"/>
        </w:rPr>
        <w:t>виновные</w:t>
      </w:r>
      <w:proofErr w:type="gramEnd"/>
      <w:r w:rsidRPr="004D75E5">
        <w:rPr>
          <w:rFonts w:ascii="Times New Roman" w:eastAsia="Times New Roman" w:hAnsi="Times New Roman" w:cs="Times New Roman"/>
          <w:color w:val="000000"/>
          <w:sz w:val="28"/>
          <w:szCs w:val="28"/>
        </w:rPr>
        <w:t xml:space="preserve"> действия). </w:t>
      </w:r>
      <w:r w:rsidRPr="004D75E5">
        <w:rPr>
          <w:rFonts w:ascii="Times New Roman" w:eastAsia="Times New Roman" w:hAnsi="Times New Roman" w:cs="Times New Roman"/>
          <w:color w:val="000000"/>
          <w:sz w:val="28"/>
          <w:szCs w:val="28"/>
        </w:rPr>
        <w:lastRenderedPageBreak/>
        <w:t>При этом днем освобождения от замещаемой должности гражданской службы и увольнения с гражданской службы считается последний день отпуска.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9. ПРОХОЖДЕНИЕ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47. Должностной регламент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 должностной регламент включаются: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w:t>
      </w:r>
      <w:r w:rsidRPr="004D75E5">
        <w:rPr>
          <w:rFonts w:ascii="Times New Roman" w:eastAsia="Times New Roman" w:hAnsi="Times New Roman" w:cs="Times New Roman"/>
          <w:color w:val="000000"/>
          <w:sz w:val="28"/>
          <w:szCs w:val="28"/>
        </w:rPr>
        <w:lastRenderedPageBreak/>
        <w:t>государственного органа, гражданскими служащими иных государственных органов, другими гражданами, а также с организациями;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показатели эффективности и результативности профессиональной служебной деятельности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Примерные должностные регламенты утверждаются соответствующим органом по управлению государственной службой.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48. Аттестация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Аттестация гражданского служащего проводится в целях определения его соответствия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Аттестация гражданского служащего проводится один раз в три года.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 сокращении должностей гражданской службы в государственном органе;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об изменении условий оплаты труда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7. При проведении аттестации учитываются соблюдение гражданским служащим ограничений, отсутствие нарушений запретов, выполнение требований </w:t>
      </w:r>
      <w:r w:rsidRPr="004D75E5">
        <w:rPr>
          <w:rFonts w:ascii="Times New Roman" w:eastAsia="Times New Roman" w:hAnsi="Times New Roman" w:cs="Times New Roman"/>
          <w:color w:val="000000"/>
          <w:sz w:val="28"/>
          <w:szCs w:val="28"/>
        </w:rPr>
        <w:lastRenderedPageBreak/>
        <w:t>к служебному поведению и обязательств, установленных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Для проведения аттестации гражданских служащих правовым актом государственного органа формируется аттестационная комиссия.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10. </w:t>
      </w:r>
      <w:proofErr w:type="gramStart"/>
      <w:r w:rsidRPr="004D75E5">
        <w:rPr>
          <w:rFonts w:ascii="Times New Roman" w:eastAsia="Times New Roman" w:hAnsi="Times New Roman" w:cs="Times New Roman"/>
          <w:color w:val="000000"/>
          <w:sz w:val="28"/>
          <w:szCs w:val="28"/>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4D75E5">
        <w:rPr>
          <w:rFonts w:ascii="Times New Roman" w:eastAsia="Times New Roman" w:hAnsi="Times New Roman" w:cs="Times New Roman"/>
          <w:color w:val="000000"/>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По результатам аттестации гражданского служащего аттестационной комиссией принимается одно из следующих решений: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соответствует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не соответствует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направляется на профессиональную переподготовку или повышение квалификации;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понижается в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18. Гражданский служащий вправе обжаловать результаты аттестации в соответствии с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49. Квалификационный экзамен</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Гражданский служащий вправе обжаловать результаты квалификационного экзамена в соответствии с настоящим </w:t>
      </w:r>
      <w:proofErr w:type="spellStart"/>
      <w:r w:rsidRPr="004D75E5">
        <w:rPr>
          <w:rFonts w:ascii="Times New Roman" w:eastAsia="Times New Roman" w:hAnsi="Times New Roman" w:cs="Times New Roman"/>
          <w:color w:val="000000"/>
          <w:sz w:val="28"/>
          <w:szCs w:val="28"/>
        </w:rPr>
        <w:t>Федеральнымзаконом</w:t>
      </w:r>
      <w:proofErr w:type="spellEnd"/>
      <w:r w:rsidRPr="004D75E5">
        <w:rPr>
          <w:rFonts w:ascii="Times New Roman" w:eastAsia="Times New Roman" w:hAnsi="Times New Roman" w:cs="Times New Roman"/>
          <w:color w:val="000000"/>
          <w:sz w:val="28"/>
          <w:szCs w:val="28"/>
        </w:rPr>
        <w:t>.</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10. ОПЛАТА ТРУДА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Положения статьи 50 вступают в силу в отношении федеральных гражданских служащих одновременно с вступлением в силу </w:t>
      </w:r>
      <w:proofErr w:type="spellStart"/>
      <w:r w:rsidRPr="004D75E5">
        <w:rPr>
          <w:rFonts w:ascii="Times New Roman" w:eastAsia="Times New Roman" w:hAnsi="Times New Roman" w:cs="Times New Roman"/>
          <w:color w:val="000000"/>
          <w:sz w:val="28"/>
          <w:szCs w:val="28"/>
        </w:rPr>
        <w:t>указаПрезидента</w:t>
      </w:r>
      <w:proofErr w:type="spellEnd"/>
      <w:r w:rsidRPr="004D75E5">
        <w:rPr>
          <w:rFonts w:ascii="Times New Roman" w:eastAsia="Times New Roman" w:hAnsi="Times New Roman" w:cs="Times New Roman"/>
          <w:color w:val="000000"/>
          <w:sz w:val="28"/>
          <w:szCs w:val="28"/>
        </w:rPr>
        <w:t xml:space="preserve"> Российской Федерации о денежном содержании федеральных гражданских служащих (часть 3 статьи 71 данного документа).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4статьи 71 данного документа).</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50. Оплата труда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w:t>
      </w:r>
      <w:proofErr w:type="gramStart"/>
      <w:r w:rsidRPr="004D75E5">
        <w:rPr>
          <w:rFonts w:ascii="Times New Roman" w:eastAsia="Times New Roman" w:hAnsi="Times New Roman" w:cs="Times New Roman"/>
          <w:color w:val="000000"/>
          <w:sz w:val="28"/>
          <w:szCs w:val="28"/>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4D75E5">
        <w:rPr>
          <w:rFonts w:ascii="Times New Roman" w:eastAsia="Times New Roman" w:hAnsi="Times New Roman" w:cs="Times New Roman"/>
          <w:color w:val="000000"/>
          <w:sz w:val="28"/>
          <w:szCs w:val="28"/>
        </w:rPr>
        <w:t xml:space="preserve"> (далее - дополнительные выплаты).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4D75E5">
        <w:rPr>
          <w:rFonts w:ascii="Times New Roman" w:eastAsia="Times New Roman" w:hAnsi="Times New Roman" w:cs="Times New Roman"/>
          <w:color w:val="000000"/>
          <w:sz w:val="28"/>
          <w:szCs w:val="28"/>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К дополнительным выплатам относятся: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ежемесячная надбавка к должностному окладу за выслугу лет на гражданской службе в размерах: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при стаже гражданской службы          в процентах</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от 1 года до 5 лет                    10</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от 5 до 10 лет                        15</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от 10 до 15 лет                       20</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свыше 15 лет                          30;</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ежемесячная надбавка к должностному окладу за особые условия гражданской службы в размере до 200 процентов этого оклада;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ежемесячное денежное поощрение;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Порядок выплаты ежемесячной надбавки за особые условия гражданской службы определяется представителем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Действие части 11 статьи 50 приостановлено до 1 января 2014 года Федеральным законом от 13.12.2010 N 358-ФЗ.</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Действие части 11 статьи 50 приостановлено с 1 января 2010 года до 1 января 2011 года Федеральным законом от 17.12.2009 N 313-ФЗ.</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w:t>
      </w:r>
      <w:r w:rsidRPr="004D75E5">
        <w:rPr>
          <w:rFonts w:ascii="Times New Roman" w:eastAsia="Times New Roman" w:hAnsi="Times New Roman" w:cs="Times New Roman"/>
          <w:color w:val="000000"/>
          <w:sz w:val="28"/>
          <w:szCs w:val="28"/>
        </w:rPr>
        <w:lastRenderedPageBreak/>
        <w:t>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Положения статьи 51 вступают в силу в отношении федеральных гражданских служащих одновременно с вступлением в силу </w:t>
      </w:r>
      <w:proofErr w:type="spellStart"/>
      <w:r w:rsidRPr="004D75E5">
        <w:rPr>
          <w:rFonts w:ascii="Times New Roman" w:eastAsia="Times New Roman" w:hAnsi="Times New Roman" w:cs="Times New Roman"/>
          <w:color w:val="000000"/>
          <w:sz w:val="28"/>
          <w:szCs w:val="28"/>
        </w:rPr>
        <w:t>указаПрезидента</w:t>
      </w:r>
      <w:proofErr w:type="spellEnd"/>
      <w:r w:rsidRPr="004D75E5">
        <w:rPr>
          <w:rFonts w:ascii="Times New Roman" w:eastAsia="Times New Roman" w:hAnsi="Times New Roman" w:cs="Times New Roman"/>
          <w:color w:val="000000"/>
          <w:sz w:val="28"/>
          <w:szCs w:val="28"/>
        </w:rPr>
        <w:t xml:space="preserve"> Российской Федерации о денежном содержании федеральных гражданских служащих (часть 3 статьи 71 данного документа).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4статьи 71 данного документа).</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51. Фонд оплаты труда гражданских служащих и работников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оклада за классный чин - в размере четырех должностных окладов;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ежемесячной надбавки к должностному окладу за выслугу лет на гражданской службе - в размере трех должностных окладов;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премий за выполнение особо важных и сложных заданий - в размере двух окладов денежного содержания;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на выплату районного коэффициента (коэффициента);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на выплату повышенного денежного содержания, размер которого устанавливается Президентом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на иные выплаты, предусмотренные федеральными законами и иными нормативными правовыми актами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В государственных органах, в которых оплата труда гражданских служащих производится в соответствии с частью 14 статьи 50настоящего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6. Порядок формирования фонда оплаты труда федеральных государственных гражданских служащих и работников федерального </w:t>
      </w:r>
      <w:r w:rsidRPr="004D75E5">
        <w:rPr>
          <w:rFonts w:ascii="Times New Roman" w:eastAsia="Times New Roman" w:hAnsi="Times New Roman" w:cs="Times New Roman"/>
          <w:color w:val="000000"/>
          <w:sz w:val="28"/>
          <w:szCs w:val="28"/>
        </w:rPr>
        <w:lastRenderedPageBreak/>
        <w:t>государственного органа устанавливается Президентом Российской Федерации по представлению Правительства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7. Порядок </w:t>
      </w:r>
      <w:proofErr w:type="gramStart"/>
      <w:r w:rsidRPr="004D75E5">
        <w:rPr>
          <w:rFonts w:ascii="Times New Roman" w:eastAsia="Times New Roman" w:hAnsi="Times New Roman" w:cs="Times New Roman"/>
          <w:color w:val="000000"/>
          <w:sz w:val="28"/>
          <w:szCs w:val="28"/>
        </w:rPr>
        <w:t>формирования фонда оплаты труда государственных гражданских служащих субъекта Российской Федерации</w:t>
      </w:r>
      <w:proofErr w:type="gramEnd"/>
      <w:r w:rsidRPr="004D75E5">
        <w:rPr>
          <w:rFonts w:ascii="Times New Roman" w:eastAsia="Times New Roman" w:hAnsi="Times New Roman" w:cs="Times New Roman"/>
          <w:color w:val="000000"/>
          <w:sz w:val="28"/>
          <w:szCs w:val="28"/>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11. ГОСУДАРСТВЕННЫЕ ГАРАНТИИ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52. Основные государственные гарантии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право гражданского служащего на своевременное и в полном объеме получение денежного содержания;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w:t>
      </w:r>
      <w:r w:rsidRPr="004D75E5">
        <w:rPr>
          <w:rFonts w:ascii="Times New Roman" w:eastAsia="Times New Roman" w:hAnsi="Times New Roman" w:cs="Times New Roman"/>
          <w:color w:val="000000"/>
          <w:sz w:val="28"/>
          <w:szCs w:val="28"/>
        </w:rPr>
        <w:lastRenderedPageBreak/>
        <w:t>соответственно указом Президента Российской Федерации и нормативными правовыми актами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w:t>
      </w:r>
      <w:proofErr w:type="gramStart"/>
      <w:r w:rsidRPr="004D75E5">
        <w:rPr>
          <w:rFonts w:ascii="Times New Roman" w:eastAsia="Times New Roman" w:hAnsi="Times New Roman" w:cs="Times New Roman"/>
          <w:color w:val="000000"/>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Гражданским служащим предоставляются также иные государственные гарантии, установленные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53. Дополнительные государственные гарантии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4D75E5">
        <w:rPr>
          <w:rFonts w:ascii="Times New Roman" w:eastAsia="Times New Roman" w:hAnsi="Times New Roman" w:cs="Times New Roman"/>
          <w:color w:val="000000"/>
          <w:sz w:val="28"/>
          <w:szCs w:val="28"/>
        </w:rPr>
        <w:t>на</w:t>
      </w:r>
      <w:proofErr w:type="gramEnd"/>
      <w:r w:rsidRPr="004D75E5">
        <w:rPr>
          <w:rFonts w:ascii="Times New Roman" w:eastAsia="Times New Roman" w:hAnsi="Times New Roman" w:cs="Times New Roman"/>
          <w:color w:val="000000"/>
          <w:sz w:val="28"/>
          <w:szCs w:val="28"/>
        </w:rPr>
        <w:t>:</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25.11.2009 N 269-ФЗ)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иные государственные гарантии.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54. Стаж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должностей гражданской службы, воинских должностей и должностей правоохранительной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государственных должностей;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должностей муниципальной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выборных должностей в органах местного самоуправления;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иных должностей в соответствии с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12. ПООЩРЕНИЯ И НАГРАЖДЕНИЯ.</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СЛУЖЕБНАЯ ДИСЦИПЛИНА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Положения статьи 55 вступают в силу в отношении федеральных гражданских служащих одновременно с вступлением в силу </w:t>
      </w:r>
      <w:proofErr w:type="spellStart"/>
      <w:r w:rsidRPr="004D75E5">
        <w:rPr>
          <w:rFonts w:ascii="Times New Roman" w:eastAsia="Times New Roman" w:hAnsi="Times New Roman" w:cs="Times New Roman"/>
          <w:color w:val="000000"/>
          <w:sz w:val="28"/>
          <w:szCs w:val="28"/>
        </w:rPr>
        <w:t>указаПрезидента</w:t>
      </w:r>
      <w:proofErr w:type="spellEnd"/>
      <w:r w:rsidRPr="004D75E5">
        <w:rPr>
          <w:rFonts w:ascii="Times New Roman" w:eastAsia="Times New Roman" w:hAnsi="Times New Roman" w:cs="Times New Roman"/>
          <w:color w:val="000000"/>
          <w:sz w:val="28"/>
          <w:szCs w:val="28"/>
        </w:rPr>
        <w:t xml:space="preserve"> Российской Федерации о денежном содержании федеральных гражданских служащих (часть 3 статьи 71 данного документа).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4статьи 71 данного документа).</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55. Поощрения и награждения за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За безупречную и эффективную гражданскую службу применяются следующие виды поощрения и награждения: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объявление благодарности с выплатой единовременного поощрения;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награждение почетной грамотой государственного органа с выплатой единовременного поощрения или с вручением ценного подарка;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иные виды поощрения и награждения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выплата единовременного поощрения в связи с выходом на государственную пенсию за выслугу лет;</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поощрение Правительства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поощрение Президента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присвоение почетных званий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награждение знаками отличия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награждение орденами и медалями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56. Служебная дисциплина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w:t>
      </w:r>
      <w:proofErr w:type="gramStart"/>
      <w:r w:rsidRPr="004D75E5">
        <w:rPr>
          <w:rFonts w:ascii="Times New Roman" w:eastAsia="Times New Roman" w:hAnsi="Times New Roman" w:cs="Times New Roman"/>
          <w:color w:val="000000"/>
          <w:sz w:val="28"/>
          <w:szCs w:val="28"/>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w:t>
      </w:r>
      <w:r w:rsidRPr="004D75E5">
        <w:rPr>
          <w:rFonts w:ascii="Times New Roman" w:eastAsia="Times New Roman" w:hAnsi="Times New Roman" w:cs="Times New Roman"/>
          <w:color w:val="000000"/>
          <w:sz w:val="28"/>
          <w:szCs w:val="28"/>
        </w:rPr>
        <w:lastRenderedPageBreak/>
        <w:t>со служебным контрактом обязан создавать условия, необходимые для соблюдения гражданскими служащими служебной дисциплины.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57. Дисциплинарные взыскания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замечание;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выговор;</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предупреждение о неполном должностном соответствии;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освобождение от замещаемой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За каждый дисциплинарный проступок может быть применено только одно дисциплинарное взыскание.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58. Порядок применения и снятия дисциплинарного взыскания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Перед применением дисциплинарного взыскания проводится служебная проверка.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Дисциплинарное взыскание не может быть применено позднее шести месяцев со дня совершения дисциплинарного проступка, а по результатам </w:t>
      </w:r>
      <w:r w:rsidRPr="004D75E5">
        <w:rPr>
          <w:rFonts w:ascii="Times New Roman" w:eastAsia="Times New Roman" w:hAnsi="Times New Roman" w:cs="Times New Roman"/>
          <w:color w:val="000000"/>
          <w:sz w:val="28"/>
          <w:szCs w:val="28"/>
        </w:rPr>
        <w:lastRenderedPageBreak/>
        <w:t>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59. Служебная проверка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Служебная проверка проводится по решению представителя нанимателя или по письменному заявлению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При проведении служебной проверки должны быть полностью, объективно и всесторонне установлены: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факт совершения гражданским служащим дисциплинарного проступка;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вина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причины и условия, способствовавшие совершению гражданским служащим дисциплинарного проступка;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характер и размер вреда, причиненного гражданским служащим в результате дисциплинарного проступка;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обстоятельства, послужившие основанием для письменного заявления гражданского служащего о проведении служебной проверки.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w:t>
      </w:r>
      <w:r w:rsidRPr="004D75E5">
        <w:rPr>
          <w:rFonts w:ascii="Times New Roman" w:eastAsia="Times New Roman" w:hAnsi="Times New Roman" w:cs="Times New Roman"/>
          <w:color w:val="000000"/>
          <w:sz w:val="28"/>
          <w:szCs w:val="28"/>
        </w:rPr>
        <w:lastRenderedPageBreak/>
        <w:t>в проведении этой проверки. При несоблюдении указанного требования результаты служебной проверки считаются недействительными.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Гражданский служащий, в отношении которого проводится служебная проверка, имеет право: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давать устные или письменные объяснения, представлять заявления, ходатайства и иные документы;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 письменном заключении по результатам служебной проверки указываются: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факты и обстоятельства, установленные по результатам служебной проверки;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13. ФОРМИРОВАНИЕ КАДРОВОГО СОСТАВА</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60. Принципы и приоритетные направления формирования кадрового состава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совершенствование профессионального мастерства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Приоритетными направлениями формирования кадрового состава гражданской службы являются: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содействие должностному росту гражданских служащих на конкурсной основе;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ротация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формирование кадрового резерва на конкурсной основе и его эффективное использование;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применение современных кадровых технологий при поступлении на гражданскую службу и ее прохождении.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Перечень должностей гражданской службы, по которым предусматривается ротация гражданских служащих, и порядок ротации гражданских служащих утверждаются Президентом Российской Федерации.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(часть третья введена Федеральным законом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61. Профессиональная подготовка кадров для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 ред. Федерального закона от 23.07.2008 N 160-ФЗ)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62. Профессиональная переподготовка, повышение квалификации и стажировка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назначение гражданского служащего на иную должность гражданской службы в порядке должностного роста на конкурсной основе;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включение гражданского служащего в кадровый резерв на конкурсной основе;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результаты аттестации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Повышение квалификации гражданского служащего осуществляется по мере необходимости, но не реже одного раза в три года.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(часть шестая в ред. Федерального закона от 01.12.2007 N 309-ФЗ)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Стажировка гражданского служащего осуществляется непосредственно в государственных органах и иных организациях.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Гражданский служащий также может получать дополнительное профессиональное образование за пределами территории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Статья 63. Государственный заказ на профессиональную переподготовку, повышение квалификации и стажировку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государственный заказ на профессиональную переподготовку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государственный заказ на повышение квалификации и стажировку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w:t>
      </w:r>
      <w:proofErr w:type="gramStart"/>
      <w:r w:rsidRPr="004D75E5">
        <w:rPr>
          <w:rFonts w:ascii="Times New Roman" w:eastAsia="Times New Roman" w:hAnsi="Times New Roman" w:cs="Times New Roman"/>
          <w:color w:val="000000"/>
          <w:sz w:val="28"/>
          <w:szCs w:val="28"/>
        </w:rPr>
        <w:t>Размещение указанного государственного заказа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roofErr w:type="gramEnd"/>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02.02.2006 N 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02.02.2006 N 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02.02.2006 N 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02.02.2006 N 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Утратил силу. - Федеральный закон от 02.02.2006 N 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64. Кадровый резерв на гражданской службе</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28.12.2010 N 419-ФЗ)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2. Кадровый резерв формируется также в соответствии с пунктом 1 части 1 статьи 39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Кадровый резерв формируется для замещения: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вакантной должности гражданской службы в государственном органе в порядке должностного роста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вакантной должности гражданской службы в другом государственном органе в порядке должностного роста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w:t>
      </w:r>
      <w:proofErr w:type="gramStart"/>
      <w:r w:rsidRPr="004D75E5">
        <w:rPr>
          <w:rFonts w:ascii="Times New Roman" w:eastAsia="Times New Roman" w:hAnsi="Times New Roman" w:cs="Times New Roman"/>
          <w:color w:val="000000"/>
          <w:sz w:val="28"/>
          <w:szCs w:val="28"/>
        </w:rPr>
        <w:t>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w:t>
      </w:r>
      <w:proofErr w:type="gramEnd"/>
      <w:r w:rsidRPr="004D75E5">
        <w:rPr>
          <w:rFonts w:ascii="Times New Roman" w:eastAsia="Times New Roman" w:hAnsi="Times New Roman" w:cs="Times New Roman"/>
          <w:color w:val="000000"/>
          <w:sz w:val="28"/>
          <w:szCs w:val="28"/>
        </w:rPr>
        <w:t xml:space="preserve"> гражданского служащего.</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14. ФИНАНСИРОВАНИЕ ГРАЖДАНСКОЙ СЛУЖБЫ.</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ПРОГРАММЫ РАЗВИТИЯ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65. Финансирование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w:t>
      </w:r>
      <w:r w:rsidRPr="004D75E5">
        <w:rPr>
          <w:rFonts w:ascii="Times New Roman" w:eastAsia="Times New Roman" w:hAnsi="Times New Roman" w:cs="Times New Roman"/>
          <w:color w:val="000000"/>
          <w:sz w:val="28"/>
          <w:szCs w:val="28"/>
        </w:rPr>
        <w:lastRenderedPageBreak/>
        <w:t>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66. Программы развития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Порядок, условия и сроки проведения эксперимента в рамках соответствующих программ развития гражданской службы устанавливаются: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15. ГОСУДАРСТВЕННЫЙ НАДЗОР И КОНТРОЛЬ</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ЗА СОБЛЮДЕНИЕМ ЗАКОНОДАТЕЛЬСТВА РОССИЙСКОЙ ФЕДЕРАЦИИ</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О ГОСУДАРСТВЕННОЙ ГРАЖДАНСКОЙ СЛУЖБЕ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Статья 67. Органы государственного надзора и </w:t>
      </w:r>
      <w:proofErr w:type="gramStart"/>
      <w:r w:rsidRPr="004D75E5">
        <w:rPr>
          <w:rFonts w:ascii="Times New Roman" w:eastAsia="Times New Roman" w:hAnsi="Times New Roman" w:cs="Times New Roman"/>
          <w:color w:val="000000"/>
          <w:sz w:val="28"/>
          <w:szCs w:val="28"/>
        </w:rPr>
        <w:t>контроля за</w:t>
      </w:r>
      <w:proofErr w:type="gramEnd"/>
      <w:r w:rsidRPr="004D75E5">
        <w:rPr>
          <w:rFonts w:ascii="Times New Roman" w:eastAsia="Times New Roman" w:hAnsi="Times New Roman" w:cs="Times New Roman"/>
          <w:color w:val="000000"/>
          <w:sz w:val="28"/>
          <w:szCs w:val="28"/>
        </w:rPr>
        <w:t xml:space="preserve"> соблюдением законодательства Российской Федерации о государственной гражданской службе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 Государственный надзор и вневедомственный </w:t>
      </w:r>
      <w:proofErr w:type="gramStart"/>
      <w:r w:rsidRPr="004D75E5">
        <w:rPr>
          <w:rFonts w:ascii="Times New Roman" w:eastAsia="Times New Roman" w:hAnsi="Times New Roman" w:cs="Times New Roman"/>
          <w:color w:val="000000"/>
          <w:sz w:val="28"/>
          <w:szCs w:val="28"/>
        </w:rPr>
        <w:t>контроль за</w:t>
      </w:r>
      <w:proofErr w:type="gramEnd"/>
      <w:r w:rsidRPr="004D75E5">
        <w:rPr>
          <w:rFonts w:ascii="Times New Roman" w:eastAsia="Times New Roman" w:hAnsi="Times New Roman" w:cs="Times New Roman"/>
          <w:color w:val="000000"/>
          <w:sz w:val="28"/>
          <w:szCs w:val="28"/>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2. Внутриведомственный </w:t>
      </w:r>
      <w:proofErr w:type="gramStart"/>
      <w:r w:rsidRPr="004D75E5">
        <w:rPr>
          <w:rFonts w:ascii="Times New Roman" w:eastAsia="Times New Roman" w:hAnsi="Times New Roman" w:cs="Times New Roman"/>
          <w:color w:val="000000"/>
          <w:sz w:val="28"/>
          <w:szCs w:val="28"/>
        </w:rPr>
        <w:t>контроль за</w:t>
      </w:r>
      <w:proofErr w:type="gramEnd"/>
      <w:r w:rsidRPr="004D75E5">
        <w:rPr>
          <w:rFonts w:ascii="Times New Roman" w:eastAsia="Times New Roman" w:hAnsi="Times New Roman" w:cs="Times New Roman"/>
          <w:color w:val="000000"/>
          <w:sz w:val="28"/>
          <w:szCs w:val="28"/>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w:t>
      </w:r>
      <w:r w:rsidRPr="004D75E5">
        <w:rPr>
          <w:rFonts w:ascii="Times New Roman" w:eastAsia="Times New Roman" w:hAnsi="Times New Roman" w:cs="Times New Roman"/>
          <w:color w:val="000000"/>
          <w:sz w:val="28"/>
          <w:szCs w:val="28"/>
        </w:rPr>
        <w:lastRenderedPageBreak/>
        <w:t>федеральные государственные органы и государственные органы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16. РАССМОТРЕНИЕ ИНДИВИДУАЛЬНЫХ СЛУЖЕБНЫХ СПОРОВ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69. Индивидуальный служебный спор</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70. Органы по рассмотрению индивидуальных служебных споров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комиссией государственного органа по служебным спорам;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судом.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w:t>
      </w:r>
      <w:r w:rsidRPr="004D75E5">
        <w:rPr>
          <w:rFonts w:ascii="Times New Roman" w:eastAsia="Times New Roman" w:hAnsi="Times New Roman" w:cs="Times New Roman"/>
          <w:color w:val="000000"/>
          <w:sz w:val="28"/>
          <w:szCs w:val="28"/>
        </w:rPr>
        <w:lastRenderedPageBreak/>
        <w:t>нанимателя назначаются в комиссию по служебным спорам представителем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Комиссия по служебным спорам избирает из своего состава председателя и секретаря комиссии.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13. </w:t>
      </w:r>
      <w:proofErr w:type="gramStart"/>
      <w:r w:rsidRPr="004D75E5">
        <w:rPr>
          <w:rFonts w:ascii="Times New Roman" w:eastAsia="Times New Roman" w:hAnsi="Times New Roman" w:cs="Times New Roman"/>
          <w:color w:val="000000"/>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4D75E5">
        <w:rPr>
          <w:rFonts w:ascii="Times New Roman" w:eastAsia="Times New Roman" w:hAnsi="Times New Roman" w:cs="Times New Roman"/>
          <w:color w:val="000000"/>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14. Непосредственно в судах рассматриваются служебные споры по письменным заявлениям: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w:t>
      </w:r>
      <w:r w:rsidRPr="004D75E5">
        <w:rPr>
          <w:rFonts w:ascii="Times New Roman" w:eastAsia="Times New Roman" w:hAnsi="Times New Roman" w:cs="Times New Roman"/>
          <w:color w:val="000000"/>
          <w:sz w:val="28"/>
          <w:szCs w:val="28"/>
        </w:rPr>
        <w:lastRenderedPageBreak/>
        <w:t>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4D75E5">
        <w:rPr>
          <w:rFonts w:ascii="Times New Roman" w:eastAsia="Times New Roman" w:hAnsi="Times New Roman" w:cs="Times New Roman"/>
          <w:color w:val="000000"/>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15. Непосредственно в судах рассматриваются также служебные споры:</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о неправомерном отказе в поступлении на гражданскую службу;</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по письменным заявлениям гражданских служащих, считающих, что они подверглись дискриминации.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16. </w:t>
      </w:r>
      <w:proofErr w:type="gramStart"/>
      <w:r w:rsidRPr="004D75E5">
        <w:rPr>
          <w:rFonts w:ascii="Times New Roman" w:eastAsia="Times New Roman" w:hAnsi="Times New Roman" w:cs="Times New Roman"/>
          <w:color w:val="000000"/>
          <w:sz w:val="28"/>
          <w:szCs w:val="28"/>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4D75E5">
        <w:rPr>
          <w:rFonts w:ascii="Times New Roman" w:eastAsia="Times New Roman" w:hAnsi="Times New Roman" w:cs="Times New Roman"/>
          <w:color w:val="000000"/>
          <w:sz w:val="28"/>
          <w:szCs w:val="28"/>
        </w:rPr>
        <w:t xml:space="preserve"> причиненного ему морального вреда. Размер возмещения определяется судом.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17. </w:t>
      </w:r>
      <w:proofErr w:type="gramStart"/>
      <w:r w:rsidRPr="004D75E5">
        <w:rPr>
          <w:rFonts w:ascii="Times New Roman" w:eastAsia="Times New Roman" w:hAnsi="Times New Roman" w:cs="Times New Roman"/>
          <w:color w:val="000000"/>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4D75E5">
        <w:rPr>
          <w:rFonts w:ascii="Times New Roman" w:eastAsia="Times New Roman" w:hAnsi="Times New Roman" w:cs="Times New Roman"/>
          <w:color w:val="000000"/>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center"/>
        <w:rPr>
          <w:rFonts w:ascii="Times New Roman" w:eastAsia="Times New Roman" w:hAnsi="Times New Roman" w:cs="Times New Roman"/>
          <w:color w:val="000000"/>
          <w:sz w:val="28"/>
          <w:szCs w:val="28"/>
        </w:rPr>
      </w:pPr>
      <w:r w:rsidRPr="004D75E5">
        <w:rPr>
          <w:rFonts w:ascii="Times New Roman" w:eastAsia="Times New Roman" w:hAnsi="Times New Roman" w:cs="Times New Roman"/>
          <w:b/>
          <w:bCs/>
          <w:color w:val="000000"/>
          <w:sz w:val="28"/>
          <w:szCs w:val="28"/>
        </w:rPr>
        <w:t>Глава 17. ВСТУПЛЕНИЕ В СИЛУ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71. Вступление в силу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4D75E5" w:rsidRPr="004D75E5" w:rsidRDefault="004D75E5" w:rsidP="004D75E5">
      <w:pPr>
        <w:shd w:val="clear" w:color="auto" w:fill="FFFFFF"/>
        <w:spacing w:after="0" w:line="240" w:lineRule="auto"/>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w:t>
      </w:r>
      <w:proofErr w:type="gramStart"/>
      <w:r w:rsidRPr="004D75E5">
        <w:rPr>
          <w:rFonts w:ascii="Times New Roman" w:eastAsia="Times New Roman" w:hAnsi="Times New Roman" w:cs="Times New Roman"/>
          <w:color w:val="000000"/>
          <w:sz w:val="28"/>
          <w:szCs w:val="28"/>
        </w:rPr>
        <w:t>в</w:t>
      </w:r>
      <w:proofErr w:type="gramEnd"/>
      <w:r w:rsidRPr="004D75E5">
        <w:rPr>
          <w:rFonts w:ascii="Times New Roman" w:eastAsia="Times New Roman" w:hAnsi="Times New Roman" w:cs="Times New Roman"/>
          <w:color w:val="000000"/>
          <w:sz w:val="28"/>
          <w:szCs w:val="28"/>
        </w:rPr>
        <w:t xml:space="preserve"> ред. Федерального закона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Утратил силу. - Федеральный закон от 25.12.2008 N 280-ФЗ.</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5. </w:t>
      </w:r>
      <w:proofErr w:type="gramStart"/>
      <w:r w:rsidRPr="004D75E5">
        <w:rPr>
          <w:rFonts w:ascii="Times New Roman" w:eastAsia="Times New Roman" w:hAnsi="Times New Roman" w:cs="Times New Roman"/>
          <w:color w:val="000000"/>
          <w:sz w:val="28"/>
          <w:szCs w:val="28"/>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4D75E5">
        <w:rPr>
          <w:rFonts w:ascii="Times New Roman" w:eastAsia="Times New Roman" w:hAnsi="Times New Roman" w:cs="Times New Roman"/>
          <w:color w:val="000000"/>
          <w:sz w:val="28"/>
          <w:szCs w:val="28"/>
        </w:rPr>
        <w:t xml:space="preserve">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9. </w:t>
      </w:r>
      <w:proofErr w:type="gramStart"/>
      <w:r w:rsidRPr="004D75E5">
        <w:rPr>
          <w:rFonts w:ascii="Times New Roman" w:eastAsia="Times New Roman" w:hAnsi="Times New Roman" w:cs="Times New Roman"/>
          <w:color w:val="000000"/>
          <w:sz w:val="28"/>
          <w:szCs w:val="28"/>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xml:space="preserve">Статья 72. Признание </w:t>
      </w:r>
      <w:proofErr w:type="gramStart"/>
      <w:r w:rsidRPr="004D75E5">
        <w:rPr>
          <w:rFonts w:ascii="Times New Roman" w:eastAsia="Times New Roman" w:hAnsi="Times New Roman" w:cs="Times New Roman"/>
          <w:color w:val="000000"/>
          <w:sz w:val="28"/>
          <w:szCs w:val="28"/>
        </w:rPr>
        <w:t>утратившими</w:t>
      </w:r>
      <w:proofErr w:type="gramEnd"/>
      <w:r w:rsidRPr="004D75E5">
        <w:rPr>
          <w:rFonts w:ascii="Times New Roman" w:eastAsia="Times New Roman" w:hAnsi="Times New Roman" w:cs="Times New Roman"/>
          <w:color w:val="000000"/>
          <w:sz w:val="28"/>
          <w:szCs w:val="28"/>
        </w:rPr>
        <w:t xml:space="preserve"> силу отдельных законодательных актов</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Признать утратившими силу со дня вступления в силу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lastRenderedPageBreak/>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73. Применение законов и иных нормативных правовых актов, содержащих нормы трудового права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gramStart"/>
      <w:r w:rsidRPr="004D75E5">
        <w:rPr>
          <w:rFonts w:ascii="Times New Roman" w:eastAsia="Times New Roman" w:hAnsi="Times New Roman" w:cs="Times New Roman"/>
          <w:color w:val="000000"/>
          <w:sz w:val="28"/>
          <w:szCs w:val="28"/>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4D75E5" w:rsidRPr="004D75E5" w:rsidRDefault="004D75E5" w:rsidP="004D75E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 </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Президент</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Российской Федерации</w:t>
      </w:r>
    </w:p>
    <w:p w:rsidR="004D75E5" w:rsidRPr="004D75E5" w:rsidRDefault="004D75E5" w:rsidP="004D75E5">
      <w:pPr>
        <w:shd w:val="clear" w:color="auto" w:fill="FFFFFF"/>
        <w:spacing w:after="0" w:line="240" w:lineRule="auto"/>
        <w:jc w:val="right"/>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В.ПУТИН</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Москва, Кремль</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27 июля 2004 года</w:t>
      </w:r>
    </w:p>
    <w:p w:rsidR="004D75E5" w:rsidRPr="004D75E5" w:rsidRDefault="004D75E5" w:rsidP="004D75E5">
      <w:pPr>
        <w:shd w:val="clear" w:color="auto" w:fill="FFFFFF"/>
        <w:spacing w:after="0" w:line="240" w:lineRule="auto"/>
        <w:rPr>
          <w:rFonts w:ascii="Times New Roman" w:eastAsia="Times New Roman" w:hAnsi="Times New Roman" w:cs="Times New Roman"/>
          <w:color w:val="000000"/>
          <w:sz w:val="28"/>
          <w:szCs w:val="28"/>
        </w:rPr>
      </w:pPr>
      <w:r w:rsidRPr="004D75E5">
        <w:rPr>
          <w:rFonts w:ascii="Times New Roman" w:eastAsia="Times New Roman" w:hAnsi="Times New Roman" w:cs="Times New Roman"/>
          <w:color w:val="000000"/>
          <w:sz w:val="28"/>
          <w:szCs w:val="28"/>
        </w:rPr>
        <w:t>N 79-ФЗ</w:t>
      </w:r>
    </w:p>
    <w:p w:rsidR="007A1DB5" w:rsidRPr="004D75E5" w:rsidRDefault="007A1DB5">
      <w:pPr>
        <w:rPr>
          <w:rFonts w:ascii="Times New Roman" w:hAnsi="Times New Roman" w:cs="Times New Roman"/>
          <w:sz w:val="28"/>
          <w:szCs w:val="28"/>
        </w:rPr>
      </w:pPr>
    </w:p>
    <w:sectPr w:rsidR="007A1DB5" w:rsidRPr="004D75E5" w:rsidSect="004D75E5">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D75E5"/>
    <w:rsid w:val="004D75E5"/>
    <w:rsid w:val="007A1DB5"/>
    <w:rsid w:val="00D14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D75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75E5"/>
    <w:rPr>
      <w:rFonts w:ascii="Times New Roman" w:eastAsia="Times New Roman" w:hAnsi="Times New Roman" w:cs="Times New Roman"/>
      <w:b/>
      <w:bCs/>
      <w:sz w:val="27"/>
      <w:szCs w:val="27"/>
    </w:rPr>
  </w:style>
  <w:style w:type="character" w:styleId="a3">
    <w:name w:val="Strong"/>
    <w:basedOn w:val="a0"/>
    <w:uiPriority w:val="22"/>
    <w:qFormat/>
    <w:rsid w:val="004D75E5"/>
    <w:rPr>
      <w:b/>
      <w:bCs/>
    </w:rPr>
  </w:style>
  <w:style w:type="character" w:customStyle="1" w:styleId="apple-converted-space">
    <w:name w:val="apple-converted-space"/>
    <w:basedOn w:val="a0"/>
    <w:rsid w:val="004D75E5"/>
  </w:style>
</w:styles>
</file>

<file path=word/webSettings.xml><?xml version="1.0" encoding="utf-8"?>
<w:webSettings xmlns:r="http://schemas.openxmlformats.org/officeDocument/2006/relationships" xmlns:w="http://schemas.openxmlformats.org/wordprocessingml/2006/main">
  <w:divs>
    <w:div w:id="815418382">
      <w:bodyDiv w:val="1"/>
      <w:marLeft w:val="0"/>
      <w:marRight w:val="0"/>
      <w:marTop w:val="0"/>
      <w:marBottom w:val="0"/>
      <w:divBdr>
        <w:top w:val="none" w:sz="0" w:space="0" w:color="auto"/>
        <w:left w:val="none" w:sz="0" w:space="0" w:color="auto"/>
        <w:bottom w:val="none" w:sz="0" w:space="0" w:color="auto"/>
        <w:right w:val="none" w:sz="0" w:space="0" w:color="auto"/>
      </w:divBdr>
      <w:divsChild>
        <w:div w:id="1800490920">
          <w:marLeft w:val="0"/>
          <w:marRight w:val="0"/>
          <w:marTop w:val="0"/>
          <w:marBottom w:val="0"/>
          <w:divBdr>
            <w:top w:val="single" w:sz="8" w:space="0" w:color="auto"/>
            <w:left w:val="none" w:sz="0" w:space="0" w:color="auto"/>
            <w:bottom w:val="none" w:sz="0" w:space="0" w:color="auto"/>
            <w:right w:val="none" w:sz="0" w:space="0" w:color="auto"/>
          </w:divBdr>
          <w:divsChild>
            <w:div w:id="954140752">
              <w:marLeft w:val="0"/>
              <w:marRight w:val="0"/>
              <w:marTop w:val="0"/>
              <w:marBottom w:val="0"/>
              <w:divBdr>
                <w:top w:val="none" w:sz="0" w:space="0" w:color="auto"/>
                <w:left w:val="none" w:sz="0" w:space="0" w:color="auto"/>
                <w:bottom w:val="none" w:sz="0" w:space="0" w:color="auto"/>
                <w:right w:val="none" w:sz="0" w:space="0" w:color="auto"/>
              </w:divBdr>
            </w:div>
          </w:divsChild>
        </w:div>
        <w:div w:id="1938949098">
          <w:marLeft w:val="0"/>
          <w:marRight w:val="0"/>
          <w:marTop w:val="0"/>
          <w:marBottom w:val="0"/>
          <w:divBdr>
            <w:top w:val="none" w:sz="0" w:space="0" w:color="auto"/>
            <w:left w:val="none" w:sz="0" w:space="0" w:color="auto"/>
            <w:bottom w:val="none" w:sz="0" w:space="0" w:color="auto"/>
            <w:right w:val="none" w:sz="0" w:space="0" w:color="auto"/>
          </w:divBdr>
        </w:div>
        <w:div w:id="986933041">
          <w:marLeft w:val="0"/>
          <w:marRight w:val="0"/>
          <w:marTop w:val="0"/>
          <w:marBottom w:val="0"/>
          <w:divBdr>
            <w:top w:val="none" w:sz="0" w:space="0" w:color="auto"/>
            <w:left w:val="none" w:sz="0" w:space="0" w:color="auto"/>
            <w:bottom w:val="none" w:sz="0" w:space="0" w:color="auto"/>
            <w:right w:val="none" w:sz="0" w:space="0" w:color="auto"/>
          </w:divBdr>
        </w:div>
        <w:div w:id="1649823191">
          <w:marLeft w:val="0"/>
          <w:marRight w:val="0"/>
          <w:marTop w:val="0"/>
          <w:marBottom w:val="0"/>
          <w:divBdr>
            <w:top w:val="single" w:sz="8" w:space="0" w:color="auto"/>
            <w:left w:val="none" w:sz="0" w:space="0" w:color="auto"/>
            <w:bottom w:val="none" w:sz="0" w:space="0" w:color="auto"/>
            <w:right w:val="none" w:sz="0" w:space="0" w:color="auto"/>
          </w:divBdr>
          <w:divsChild>
            <w:div w:id="1751003205">
              <w:marLeft w:val="0"/>
              <w:marRight w:val="0"/>
              <w:marTop w:val="0"/>
              <w:marBottom w:val="0"/>
              <w:divBdr>
                <w:top w:val="none" w:sz="0" w:space="0" w:color="auto"/>
                <w:left w:val="none" w:sz="0" w:space="0" w:color="auto"/>
                <w:bottom w:val="none" w:sz="0" w:space="0" w:color="auto"/>
                <w:right w:val="none" w:sz="0" w:space="0" w:color="auto"/>
              </w:divBdr>
            </w:div>
          </w:divsChild>
        </w:div>
        <w:div w:id="299044563">
          <w:marLeft w:val="0"/>
          <w:marRight w:val="0"/>
          <w:marTop w:val="0"/>
          <w:marBottom w:val="0"/>
          <w:divBdr>
            <w:top w:val="single" w:sz="8" w:space="0" w:color="auto"/>
            <w:left w:val="none" w:sz="0" w:space="0" w:color="auto"/>
            <w:bottom w:val="none" w:sz="0" w:space="0" w:color="auto"/>
            <w:right w:val="none" w:sz="0" w:space="0" w:color="auto"/>
          </w:divBdr>
          <w:divsChild>
            <w:div w:id="1630282691">
              <w:marLeft w:val="0"/>
              <w:marRight w:val="0"/>
              <w:marTop w:val="0"/>
              <w:marBottom w:val="0"/>
              <w:divBdr>
                <w:top w:val="none" w:sz="0" w:space="0" w:color="auto"/>
                <w:left w:val="none" w:sz="0" w:space="0" w:color="auto"/>
                <w:bottom w:val="none" w:sz="0" w:space="0" w:color="auto"/>
                <w:right w:val="none" w:sz="0" w:space="0" w:color="auto"/>
              </w:divBdr>
            </w:div>
          </w:divsChild>
        </w:div>
        <w:div w:id="1220628979">
          <w:marLeft w:val="0"/>
          <w:marRight w:val="0"/>
          <w:marTop w:val="0"/>
          <w:marBottom w:val="0"/>
          <w:divBdr>
            <w:top w:val="single" w:sz="8" w:space="0" w:color="auto"/>
            <w:left w:val="none" w:sz="0" w:space="0" w:color="auto"/>
            <w:bottom w:val="none" w:sz="0" w:space="0" w:color="auto"/>
            <w:right w:val="none" w:sz="0" w:space="0" w:color="auto"/>
          </w:divBdr>
          <w:divsChild>
            <w:div w:id="1122336225">
              <w:marLeft w:val="0"/>
              <w:marRight w:val="0"/>
              <w:marTop w:val="0"/>
              <w:marBottom w:val="0"/>
              <w:divBdr>
                <w:top w:val="none" w:sz="0" w:space="0" w:color="auto"/>
                <w:left w:val="none" w:sz="0" w:space="0" w:color="auto"/>
                <w:bottom w:val="none" w:sz="0" w:space="0" w:color="auto"/>
                <w:right w:val="none" w:sz="0" w:space="0" w:color="auto"/>
              </w:divBdr>
            </w:div>
          </w:divsChild>
        </w:div>
        <w:div w:id="1654213417">
          <w:marLeft w:val="0"/>
          <w:marRight w:val="0"/>
          <w:marTop w:val="0"/>
          <w:marBottom w:val="0"/>
          <w:divBdr>
            <w:top w:val="single" w:sz="8" w:space="0" w:color="auto"/>
            <w:left w:val="none" w:sz="0" w:space="0" w:color="auto"/>
            <w:bottom w:val="none" w:sz="0" w:space="0" w:color="auto"/>
            <w:right w:val="none" w:sz="0" w:space="0" w:color="auto"/>
          </w:divBdr>
          <w:divsChild>
            <w:div w:id="72895249">
              <w:marLeft w:val="0"/>
              <w:marRight w:val="0"/>
              <w:marTop w:val="0"/>
              <w:marBottom w:val="0"/>
              <w:divBdr>
                <w:top w:val="none" w:sz="0" w:space="0" w:color="auto"/>
                <w:left w:val="none" w:sz="0" w:space="0" w:color="auto"/>
                <w:bottom w:val="none" w:sz="0" w:space="0" w:color="auto"/>
                <w:right w:val="none" w:sz="0" w:space="0" w:color="auto"/>
              </w:divBdr>
            </w:div>
          </w:divsChild>
        </w:div>
        <w:div w:id="1510680476">
          <w:marLeft w:val="0"/>
          <w:marRight w:val="0"/>
          <w:marTop w:val="0"/>
          <w:marBottom w:val="0"/>
          <w:divBdr>
            <w:top w:val="single" w:sz="8" w:space="0" w:color="auto"/>
            <w:left w:val="none" w:sz="0" w:space="0" w:color="auto"/>
            <w:bottom w:val="none" w:sz="0" w:space="0" w:color="auto"/>
            <w:right w:val="none" w:sz="0" w:space="0" w:color="auto"/>
          </w:divBdr>
          <w:divsChild>
            <w:div w:id="55781998">
              <w:marLeft w:val="0"/>
              <w:marRight w:val="0"/>
              <w:marTop w:val="0"/>
              <w:marBottom w:val="0"/>
              <w:divBdr>
                <w:top w:val="none" w:sz="0" w:space="0" w:color="auto"/>
                <w:left w:val="none" w:sz="0" w:space="0" w:color="auto"/>
                <w:bottom w:val="none" w:sz="0" w:space="0" w:color="auto"/>
                <w:right w:val="none" w:sz="0" w:space="0" w:color="auto"/>
              </w:divBdr>
            </w:div>
          </w:divsChild>
        </w:div>
        <w:div w:id="2122868960">
          <w:marLeft w:val="0"/>
          <w:marRight w:val="0"/>
          <w:marTop w:val="0"/>
          <w:marBottom w:val="0"/>
          <w:divBdr>
            <w:top w:val="single" w:sz="8" w:space="0" w:color="auto"/>
            <w:left w:val="none" w:sz="0" w:space="0" w:color="auto"/>
            <w:bottom w:val="none" w:sz="0" w:space="0" w:color="auto"/>
            <w:right w:val="none" w:sz="0" w:space="0" w:color="auto"/>
          </w:divBdr>
          <w:divsChild>
            <w:div w:id="681932351">
              <w:marLeft w:val="0"/>
              <w:marRight w:val="0"/>
              <w:marTop w:val="0"/>
              <w:marBottom w:val="0"/>
              <w:divBdr>
                <w:top w:val="none" w:sz="0" w:space="0" w:color="auto"/>
                <w:left w:val="none" w:sz="0" w:space="0" w:color="auto"/>
                <w:bottom w:val="none" w:sz="0" w:space="0" w:color="auto"/>
                <w:right w:val="none" w:sz="0" w:space="0" w:color="auto"/>
              </w:divBdr>
            </w:div>
          </w:divsChild>
        </w:div>
        <w:div w:id="1862159167">
          <w:marLeft w:val="0"/>
          <w:marRight w:val="0"/>
          <w:marTop w:val="0"/>
          <w:marBottom w:val="0"/>
          <w:divBdr>
            <w:top w:val="single" w:sz="8" w:space="0" w:color="auto"/>
            <w:left w:val="none" w:sz="0" w:space="0" w:color="auto"/>
            <w:bottom w:val="none" w:sz="0" w:space="0" w:color="auto"/>
            <w:right w:val="none" w:sz="0" w:space="0" w:color="auto"/>
          </w:divBdr>
          <w:divsChild>
            <w:div w:id="87309926">
              <w:marLeft w:val="0"/>
              <w:marRight w:val="0"/>
              <w:marTop w:val="0"/>
              <w:marBottom w:val="0"/>
              <w:divBdr>
                <w:top w:val="none" w:sz="0" w:space="0" w:color="auto"/>
                <w:left w:val="none" w:sz="0" w:space="0" w:color="auto"/>
                <w:bottom w:val="none" w:sz="0" w:space="0" w:color="auto"/>
                <w:right w:val="none" w:sz="0" w:space="0" w:color="auto"/>
              </w:divBdr>
            </w:div>
          </w:divsChild>
        </w:div>
        <w:div w:id="1518812720">
          <w:marLeft w:val="0"/>
          <w:marRight w:val="0"/>
          <w:marTop w:val="0"/>
          <w:marBottom w:val="0"/>
          <w:divBdr>
            <w:top w:val="single" w:sz="8" w:space="0" w:color="auto"/>
            <w:left w:val="none" w:sz="0" w:space="0" w:color="auto"/>
            <w:bottom w:val="none" w:sz="0" w:space="0" w:color="auto"/>
            <w:right w:val="none" w:sz="0" w:space="0" w:color="auto"/>
          </w:divBdr>
          <w:divsChild>
            <w:div w:id="1422335481">
              <w:marLeft w:val="0"/>
              <w:marRight w:val="0"/>
              <w:marTop w:val="0"/>
              <w:marBottom w:val="0"/>
              <w:divBdr>
                <w:top w:val="none" w:sz="0" w:space="0" w:color="auto"/>
                <w:left w:val="none" w:sz="0" w:space="0" w:color="auto"/>
                <w:bottom w:val="none" w:sz="0" w:space="0" w:color="auto"/>
                <w:right w:val="none" w:sz="0" w:space="0" w:color="auto"/>
              </w:divBdr>
            </w:div>
          </w:divsChild>
        </w:div>
        <w:div w:id="822746101">
          <w:marLeft w:val="0"/>
          <w:marRight w:val="0"/>
          <w:marTop w:val="0"/>
          <w:marBottom w:val="0"/>
          <w:divBdr>
            <w:top w:val="single" w:sz="8" w:space="0" w:color="auto"/>
            <w:left w:val="none" w:sz="0" w:space="0" w:color="auto"/>
            <w:bottom w:val="none" w:sz="0" w:space="0" w:color="auto"/>
            <w:right w:val="none" w:sz="0" w:space="0" w:color="auto"/>
          </w:divBdr>
          <w:divsChild>
            <w:div w:id="1399355635">
              <w:marLeft w:val="0"/>
              <w:marRight w:val="0"/>
              <w:marTop w:val="0"/>
              <w:marBottom w:val="0"/>
              <w:divBdr>
                <w:top w:val="none" w:sz="0" w:space="0" w:color="auto"/>
                <w:left w:val="none" w:sz="0" w:space="0" w:color="auto"/>
                <w:bottom w:val="none" w:sz="0" w:space="0" w:color="auto"/>
                <w:right w:val="none" w:sz="0" w:space="0" w:color="auto"/>
              </w:divBdr>
            </w:div>
          </w:divsChild>
        </w:div>
        <w:div w:id="1210723801">
          <w:marLeft w:val="0"/>
          <w:marRight w:val="0"/>
          <w:marTop w:val="0"/>
          <w:marBottom w:val="0"/>
          <w:divBdr>
            <w:top w:val="single" w:sz="8" w:space="0" w:color="auto"/>
            <w:left w:val="none" w:sz="0" w:space="0" w:color="auto"/>
            <w:bottom w:val="none" w:sz="0" w:space="0" w:color="auto"/>
            <w:right w:val="none" w:sz="0" w:space="0" w:color="auto"/>
          </w:divBdr>
          <w:divsChild>
            <w:div w:id="322272156">
              <w:marLeft w:val="0"/>
              <w:marRight w:val="0"/>
              <w:marTop w:val="0"/>
              <w:marBottom w:val="0"/>
              <w:divBdr>
                <w:top w:val="none" w:sz="0" w:space="0" w:color="auto"/>
                <w:left w:val="none" w:sz="0" w:space="0" w:color="auto"/>
                <w:bottom w:val="none" w:sz="0" w:space="0" w:color="auto"/>
                <w:right w:val="none" w:sz="0" w:space="0" w:color="auto"/>
              </w:divBdr>
            </w:div>
          </w:divsChild>
        </w:div>
        <w:div w:id="1075476650">
          <w:marLeft w:val="0"/>
          <w:marRight w:val="0"/>
          <w:marTop w:val="0"/>
          <w:marBottom w:val="0"/>
          <w:divBdr>
            <w:top w:val="single" w:sz="8" w:space="0" w:color="auto"/>
            <w:left w:val="none" w:sz="0" w:space="0" w:color="auto"/>
            <w:bottom w:val="none" w:sz="0" w:space="0" w:color="auto"/>
            <w:right w:val="none" w:sz="0" w:space="0" w:color="auto"/>
          </w:divBdr>
          <w:divsChild>
            <w:div w:id="2023390772">
              <w:marLeft w:val="0"/>
              <w:marRight w:val="0"/>
              <w:marTop w:val="0"/>
              <w:marBottom w:val="0"/>
              <w:divBdr>
                <w:top w:val="none" w:sz="0" w:space="0" w:color="auto"/>
                <w:left w:val="none" w:sz="0" w:space="0" w:color="auto"/>
                <w:bottom w:val="none" w:sz="0" w:space="0" w:color="auto"/>
                <w:right w:val="none" w:sz="0" w:space="0" w:color="auto"/>
              </w:divBdr>
            </w:div>
          </w:divsChild>
        </w:div>
        <w:div w:id="1991205532">
          <w:marLeft w:val="0"/>
          <w:marRight w:val="0"/>
          <w:marTop w:val="0"/>
          <w:marBottom w:val="0"/>
          <w:divBdr>
            <w:top w:val="single" w:sz="8" w:space="0" w:color="auto"/>
            <w:left w:val="none" w:sz="0" w:space="0" w:color="auto"/>
            <w:bottom w:val="none" w:sz="0" w:space="0" w:color="auto"/>
            <w:right w:val="none" w:sz="0" w:space="0" w:color="auto"/>
          </w:divBdr>
          <w:divsChild>
            <w:div w:id="735203794">
              <w:marLeft w:val="0"/>
              <w:marRight w:val="0"/>
              <w:marTop w:val="0"/>
              <w:marBottom w:val="0"/>
              <w:divBdr>
                <w:top w:val="none" w:sz="0" w:space="0" w:color="auto"/>
                <w:left w:val="none" w:sz="0" w:space="0" w:color="auto"/>
                <w:bottom w:val="none" w:sz="0" w:space="0" w:color="auto"/>
                <w:right w:val="none" w:sz="0" w:space="0" w:color="auto"/>
              </w:divBdr>
            </w:div>
          </w:divsChild>
        </w:div>
        <w:div w:id="840241033">
          <w:marLeft w:val="0"/>
          <w:marRight w:val="0"/>
          <w:marTop w:val="0"/>
          <w:marBottom w:val="0"/>
          <w:divBdr>
            <w:top w:val="none" w:sz="0" w:space="0" w:color="auto"/>
            <w:left w:val="none" w:sz="0" w:space="0" w:color="auto"/>
            <w:bottom w:val="none" w:sz="0" w:space="0" w:color="auto"/>
            <w:right w:val="none" w:sz="0" w:space="0" w:color="auto"/>
          </w:divBdr>
        </w:div>
        <w:div w:id="30617229">
          <w:marLeft w:val="0"/>
          <w:marRight w:val="0"/>
          <w:marTop w:val="0"/>
          <w:marBottom w:val="0"/>
          <w:divBdr>
            <w:top w:val="none" w:sz="0" w:space="0" w:color="auto"/>
            <w:left w:val="none" w:sz="0" w:space="0" w:color="auto"/>
            <w:bottom w:val="none" w:sz="0" w:space="0" w:color="auto"/>
            <w:right w:val="none" w:sz="0" w:space="0" w:color="auto"/>
          </w:divBdr>
        </w:div>
        <w:div w:id="1859195059">
          <w:marLeft w:val="0"/>
          <w:marRight w:val="0"/>
          <w:marTop w:val="0"/>
          <w:marBottom w:val="0"/>
          <w:divBdr>
            <w:top w:val="none" w:sz="0" w:space="0" w:color="auto"/>
            <w:left w:val="none" w:sz="0" w:space="0" w:color="auto"/>
            <w:bottom w:val="none" w:sz="0" w:space="0" w:color="auto"/>
            <w:right w:val="none" w:sz="0" w:space="0" w:color="auto"/>
          </w:divBdr>
        </w:div>
        <w:div w:id="978073428">
          <w:marLeft w:val="0"/>
          <w:marRight w:val="0"/>
          <w:marTop w:val="0"/>
          <w:marBottom w:val="0"/>
          <w:divBdr>
            <w:top w:val="none" w:sz="0" w:space="0" w:color="auto"/>
            <w:left w:val="none" w:sz="0" w:space="0" w:color="auto"/>
            <w:bottom w:val="none" w:sz="0" w:space="0" w:color="auto"/>
            <w:right w:val="none" w:sz="0" w:space="0" w:color="auto"/>
          </w:divBdr>
        </w:div>
        <w:div w:id="835610734">
          <w:marLeft w:val="0"/>
          <w:marRight w:val="0"/>
          <w:marTop w:val="0"/>
          <w:marBottom w:val="0"/>
          <w:divBdr>
            <w:top w:val="none" w:sz="0" w:space="0" w:color="auto"/>
            <w:left w:val="none" w:sz="0" w:space="0" w:color="auto"/>
            <w:bottom w:val="none" w:sz="0" w:space="0" w:color="auto"/>
            <w:right w:val="none" w:sz="0" w:space="0" w:color="auto"/>
          </w:divBdr>
        </w:div>
        <w:div w:id="2104983420">
          <w:marLeft w:val="0"/>
          <w:marRight w:val="0"/>
          <w:marTop w:val="0"/>
          <w:marBottom w:val="0"/>
          <w:divBdr>
            <w:top w:val="none" w:sz="0" w:space="0" w:color="auto"/>
            <w:left w:val="none" w:sz="0" w:space="0" w:color="auto"/>
            <w:bottom w:val="none" w:sz="0" w:space="0" w:color="auto"/>
            <w:right w:val="none" w:sz="0" w:space="0" w:color="auto"/>
          </w:divBdr>
        </w:div>
        <w:div w:id="26492519">
          <w:marLeft w:val="0"/>
          <w:marRight w:val="0"/>
          <w:marTop w:val="0"/>
          <w:marBottom w:val="0"/>
          <w:divBdr>
            <w:top w:val="single" w:sz="8" w:space="0" w:color="auto"/>
            <w:left w:val="none" w:sz="0" w:space="0" w:color="auto"/>
            <w:bottom w:val="none" w:sz="0" w:space="0" w:color="auto"/>
            <w:right w:val="none" w:sz="0" w:space="0" w:color="auto"/>
          </w:divBdr>
          <w:divsChild>
            <w:div w:id="1416393349">
              <w:marLeft w:val="0"/>
              <w:marRight w:val="0"/>
              <w:marTop w:val="0"/>
              <w:marBottom w:val="0"/>
              <w:divBdr>
                <w:top w:val="none" w:sz="0" w:space="0" w:color="auto"/>
                <w:left w:val="none" w:sz="0" w:space="0" w:color="auto"/>
                <w:bottom w:val="none" w:sz="0" w:space="0" w:color="auto"/>
                <w:right w:val="none" w:sz="0" w:space="0" w:color="auto"/>
              </w:divBdr>
            </w:div>
          </w:divsChild>
        </w:div>
        <w:div w:id="419836648">
          <w:marLeft w:val="0"/>
          <w:marRight w:val="0"/>
          <w:marTop w:val="0"/>
          <w:marBottom w:val="0"/>
          <w:divBdr>
            <w:top w:val="single" w:sz="8" w:space="0" w:color="auto"/>
            <w:left w:val="none" w:sz="0" w:space="0" w:color="auto"/>
            <w:bottom w:val="none" w:sz="0" w:space="0" w:color="auto"/>
            <w:right w:val="none" w:sz="0" w:space="0" w:color="auto"/>
          </w:divBdr>
          <w:divsChild>
            <w:div w:id="251400691">
              <w:marLeft w:val="0"/>
              <w:marRight w:val="0"/>
              <w:marTop w:val="0"/>
              <w:marBottom w:val="0"/>
              <w:divBdr>
                <w:top w:val="none" w:sz="0" w:space="0" w:color="auto"/>
                <w:left w:val="none" w:sz="0" w:space="0" w:color="auto"/>
                <w:bottom w:val="none" w:sz="0" w:space="0" w:color="auto"/>
                <w:right w:val="none" w:sz="0" w:space="0" w:color="auto"/>
              </w:divBdr>
            </w:div>
          </w:divsChild>
        </w:div>
        <w:div w:id="1802965940">
          <w:marLeft w:val="0"/>
          <w:marRight w:val="0"/>
          <w:marTop w:val="0"/>
          <w:marBottom w:val="0"/>
          <w:divBdr>
            <w:top w:val="single" w:sz="8" w:space="0" w:color="auto"/>
            <w:left w:val="none" w:sz="0" w:space="0" w:color="auto"/>
            <w:bottom w:val="none" w:sz="0" w:space="0" w:color="auto"/>
            <w:right w:val="none" w:sz="0" w:space="0" w:color="auto"/>
          </w:divBdr>
          <w:divsChild>
            <w:div w:id="2027518210">
              <w:marLeft w:val="0"/>
              <w:marRight w:val="0"/>
              <w:marTop w:val="0"/>
              <w:marBottom w:val="0"/>
              <w:divBdr>
                <w:top w:val="none" w:sz="0" w:space="0" w:color="auto"/>
                <w:left w:val="none" w:sz="0" w:space="0" w:color="auto"/>
                <w:bottom w:val="none" w:sz="0" w:space="0" w:color="auto"/>
                <w:right w:val="none" w:sz="0" w:space="0" w:color="auto"/>
              </w:divBdr>
            </w:div>
          </w:divsChild>
        </w:div>
        <w:div w:id="943849840">
          <w:marLeft w:val="0"/>
          <w:marRight w:val="0"/>
          <w:marTop w:val="0"/>
          <w:marBottom w:val="0"/>
          <w:divBdr>
            <w:top w:val="single" w:sz="8" w:space="0" w:color="auto"/>
            <w:left w:val="none" w:sz="0" w:space="0" w:color="auto"/>
            <w:bottom w:val="none" w:sz="0" w:space="0" w:color="auto"/>
            <w:right w:val="none" w:sz="0" w:space="0" w:color="auto"/>
          </w:divBdr>
          <w:divsChild>
            <w:div w:id="1615597707">
              <w:marLeft w:val="0"/>
              <w:marRight w:val="0"/>
              <w:marTop w:val="0"/>
              <w:marBottom w:val="0"/>
              <w:divBdr>
                <w:top w:val="none" w:sz="0" w:space="0" w:color="auto"/>
                <w:left w:val="none" w:sz="0" w:space="0" w:color="auto"/>
                <w:bottom w:val="none" w:sz="0" w:space="0" w:color="auto"/>
                <w:right w:val="none" w:sz="0" w:space="0" w:color="auto"/>
              </w:divBdr>
            </w:div>
          </w:divsChild>
        </w:div>
        <w:div w:id="1948656941">
          <w:marLeft w:val="0"/>
          <w:marRight w:val="0"/>
          <w:marTop w:val="0"/>
          <w:marBottom w:val="0"/>
          <w:divBdr>
            <w:top w:val="single" w:sz="8" w:space="0" w:color="auto"/>
            <w:left w:val="none" w:sz="0" w:space="0" w:color="auto"/>
            <w:bottom w:val="none" w:sz="0" w:space="0" w:color="auto"/>
            <w:right w:val="none" w:sz="0" w:space="0" w:color="auto"/>
          </w:divBdr>
          <w:divsChild>
            <w:div w:id="868643337">
              <w:marLeft w:val="0"/>
              <w:marRight w:val="0"/>
              <w:marTop w:val="0"/>
              <w:marBottom w:val="0"/>
              <w:divBdr>
                <w:top w:val="none" w:sz="0" w:space="0" w:color="auto"/>
                <w:left w:val="none" w:sz="0" w:space="0" w:color="auto"/>
                <w:bottom w:val="none" w:sz="0" w:space="0" w:color="auto"/>
                <w:right w:val="none" w:sz="0" w:space="0" w:color="auto"/>
              </w:divBdr>
            </w:div>
          </w:divsChild>
        </w:div>
        <w:div w:id="401217867">
          <w:marLeft w:val="0"/>
          <w:marRight w:val="0"/>
          <w:marTop w:val="0"/>
          <w:marBottom w:val="0"/>
          <w:divBdr>
            <w:top w:val="single" w:sz="8" w:space="0" w:color="auto"/>
            <w:left w:val="none" w:sz="0" w:space="0" w:color="auto"/>
            <w:bottom w:val="none" w:sz="0" w:space="0" w:color="auto"/>
            <w:right w:val="none" w:sz="0" w:space="0" w:color="auto"/>
          </w:divBdr>
          <w:divsChild>
            <w:div w:id="900679685">
              <w:marLeft w:val="0"/>
              <w:marRight w:val="0"/>
              <w:marTop w:val="0"/>
              <w:marBottom w:val="0"/>
              <w:divBdr>
                <w:top w:val="none" w:sz="0" w:space="0" w:color="auto"/>
                <w:left w:val="none" w:sz="0" w:space="0" w:color="auto"/>
                <w:bottom w:val="none" w:sz="0" w:space="0" w:color="auto"/>
                <w:right w:val="none" w:sz="0" w:space="0" w:color="auto"/>
              </w:divBdr>
            </w:div>
          </w:divsChild>
        </w:div>
        <w:div w:id="507525935">
          <w:marLeft w:val="0"/>
          <w:marRight w:val="0"/>
          <w:marTop w:val="0"/>
          <w:marBottom w:val="0"/>
          <w:divBdr>
            <w:top w:val="single" w:sz="8" w:space="0" w:color="auto"/>
            <w:left w:val="none" w:sz="0" w:space="0" w:color="auto"/>
            <w:bottom w:val="none" w:sz="0" w:space="0" w:color="auto"/>
            <w:right w:val="none" w:sz="0" w:space="0" w:color="auto"/>
          </w:divBdr>
          <w:divsChild>
            <w:div w:id="1917125910">
              <w:marLeft w:val="0"/>
              <w:marRight w:val="0"/>
              <w:marTop w:val="0"/>
              <w:marBottom w:val="0"/>
              <w:divBdr>
                <w:top w:val="none" w:sz="0" w:space="0" w:color="auto"/>
                <w:left w:val="none" w:sz="0" w:space="0" w:color="auto"/>
                <w:bottom w:val="none" w:sz="0" w:space="0" w:color="auto"/>
                <w:right w:val="none" w:sz="0" w:space="0" w:color="auto"/>
              </w:divBdr>
            </w:div>
          </w:divsChild>
        </w:div>
        <w:div w:id="541332964">
          <w:marLeft w:val="0"/>
          <w:marRight w:val="0"/>
          <w:marTop w:val="0"/>
          <w:marBottom w:val="0"/>
          <w:divBdr>
            <w:top w:val="none" w:sz="0" w:space="0" w:color="auto"/>
            <w:left w:val="none" w:sz="0" w:space="0" w:color="auto"/>
            <w:bottom w:val="none" w:sz="0" w:space="0" w:color="auto"/>
            <w:right w:val="none" w:sz="0" w:space="0" w:color="auto"/>
          </w:divBdr>
        </w:div>
        <w:div w:id="1358194763">
          <w:marLeft w:val="0"/>
          <w:marRight w:val="0"/>
          <w:marTop w:val="0"/>
          <w:marBottom w:val="0"/>
          <w:divBdr>
            <w:top w:val="none" w:sz="0" w:space="0" w:color="auto"/>
            <w:left w:val="none" w:sz="0" w:space="0" w:color="auto"/>
            <w:bottom w:val="none" w:sz="0" w:space="0" w:color="auto"/>
            <w:right w:val="none" w:sz="0" w:space="0" w:color="auto"/>
          </w:divBdr>
        </w:div>
        <w:div w:id="93948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24903</Words>
  <Characters>141950</Characters>
  <Application>Microsoft Office Word</Application>
  <DocSecurity>0</DocSecurity>
  <Lines>1182</Lines>
  <Paragraphs>333</Paragraphs>
  <ScaleCrop>false</ScaleCrop>
  <Company/>
  <LinksUpToDate>false</LinksUpToDate>
  <CharactersWithSpaces>166520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2014-11-04T08:33:00Z</dcterms:created>
  <dcterms:modified xsi:type="dcterms:W3CDTF">2014-11-04T08:35:00Z</dcterms:modified>
</cp:coreProperties>
</file>