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114" w:rsidRPr="00BE6114" w:rsidRDefault="00BE6114" w:rsidP="00BE6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114">
        <w:rPr>
          <w:rFonts w:ascii="Times New Roman" w:hAnsi="Times New Roman" w:cs="Times New Roman"/>
          <w:sz w:val="24"/>
          <w:szCs w:val="24"/>
        </w:rPr>
        <w:t>Приложение №1</w:t>
      </w:r>
    </w:p>
    <w:p w:rsidR="00BE6114" w:rsidRPr="00BE6114" w:rsidRDefault="00BE6114" w:rsidP="00BE6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114">
        <w:rPr>
          <w:rFonts w:ascii="Times New Roman" w:hAnsi="Times New Roman" w:cs="Times New Roman"/>
          <w:sz w:val="24"/>
          <w:szCs w:val="24"/>
        </w:rPr>
        <w:t xml:space="preserve">к постановлению Исполнительного комитета </w:t>
      </w:r>
    </w:p>
    <w:p w:rsidR="00BE6114" w:rsidRPr="00BE6114" w:rsidRDefault="00BE6114" w:rsidP="00BE6114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BE6114">
        <w:rPr>
          <w:rFonts w:ascii="Times New Roman" w:hAnsi="Times New Roman" w:cs="Times New Roman"/>
          <w:sz w:val="24"/>
          <w:szCs w:val="24"/>
        </w:rPr>
        <w:t>Менделеевского муниципального района</w:t>
      </w:r>
    </w:p>
    <w:p w:rsidR="00BE6114" w:rsidRPr="00BE6114" w:rsidRDefault="00BE6114" w:rsidP="00BE6114">
      <w:pPr>
        <w:spacing w:after="0"/>
        <w:ind w:left="374"/>
        <w:jc w:val="right"/>
        <w:rPr>
          <w:rFonts w:ascii="Times New Roman" w:hAnsi="Times New Roman" w:cs="Times New Roman"/>
          <w:sz w:val="24"/>
          <w:szCs w:val="24"/>
        </w:rPr>
      </w:pPr>
      <w:r w:rsidRPr="00BE6114">
        <w:rPr>
          <w:rFonts w:ascii="Times New Roman" w:hAnsi="Times New Roman" w:cs="Times New Roman"/>
          <w:sz w:val="24"/>
          <w:szCs w:val="24"/>
        </w:rPr>
        <w:t xml:space="preserve">     № </w:t>
      </w:r>
      <w:r>
        <w:rPr>
          <w:rFonts w:ascii="Times New Roman" w:hAnsi="Times New Roman" w:cs="Times New Roman"/>
          <w:sz w:val="24"/>
          <w:szCs w:val="24"/>
        </w:rPr>
        <w:t xml:space="preserve"> 671</w:t>
      </w:r>
      <w:r w:rsidRPr="00BE6114">
        <w:rPr>
          <w:rFonts w:ascii="Times New Roman" w:hAnsi="Times New Roman" w:cs="Times New Roman"/>
          <w:sz w:val="24"/>
          <w:szCs w:val="24"/>
        </w:rPr>
        <w:t xml:space="preserve">  от «</w:t>
      </w:r>
      <w:r>
        <w:rPr>
          <w:rFonts w:ascii="Times New Roman" w:hAnsi="Times New Roman" w:cs="Times New Roman"/>
          <w:sz w:val="24"/>
          <w:szCs w:val="24"/>
        </w:rPr>
        <w:t xml:space="preserve"> 16</w:t>
      </w:r>
      <w:r w:rsidRPr="00BE6114">
        <w:rPr>
          <w:rFonts w:ascii="Times New Roman" w:hAnsi="Times New Roman" w:cs="Times New Roman"/>
          <w:sz w:val="24"/>
          <w:szCs w:val="24"/>
        </w:rPr>
        <w:t xml:space="preserve"> »</w:t>
      </w:r>
      <w:r>
        <w:rPr>
          <w:rFonts w:ascii="Times New Roman" w:hAnsi="Times New Roman" w:cs="Times New Roman"/>
          <w:sz w:val="24"/>
          <w:szCs w:val="24"/>
        </w:rPr>
        <w:t xml:space="preserve"> октября  2018</w:t>
      </w:r>
      <w:r w:rsidRPr="00BE6114">
        <w:rPr>
          <w:rFonts w:ascii="Times New Roman" w:hAnsi="Times New Roman" w:cs="Times New Roman"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E6114" w:rsidRDefault="00BE6114" w:rsidP="00BE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E6114" w:rsidRPr="00BE6114" w:rsidRDefault="00BE6114" w:rsidP="00BE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14">
        <w:rPr>
          <w:rFonts w:ascii="Times New Roman" w:hAnsi="Times New Roman" w:cs="Times New Roman"/>
          <w:b/>
          <w:sz w:val="24"/>
          <w:szCs w:val="24"/>
        </w:rPr>
        <w:t xml:space="preserve">ИЗВЕЩЕНИЕ </w:t>
      </w:r>
    </w:p>
    <w:p w:rsidR="00BE6114" w:rsidRPr="00BE6114" w:rsidRDefault="00BE6114" w:rsidP="00BE611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E6114">
        <w:rPr>
          <w:rFonts w:ascii="Times New Roman" w:hAnsi="Times New Roman" w:cs="Times New Roman"/>
          <w:b/>
          <w:sz w:val="24"/>
          <w:szCs w:val="24"/>
        </w:rPr>
        <w:t xml:space="preserve">о проведении открытого конкурса на право осуществления перевозок по нерегулируемым тарифам на регулярных муниципальных автобусных маршрутах, проходящих по территории Менделеевского муниципального района Республики Татарстан </w:t>
      </w:r>
    </w:p>
    <w:p w:rsidR="004E2AEC" w:rsidRPr="004E2AEC" w:rsidRDefault="004E2AEC" w:rsidP="004E2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Исполнительный комитет Менделеевского муниципального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Татарстан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муниципальный заказчик, заказ</w:t>
      </w:r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чик) объявляет открытый конкурс на право осуществления перевозок по нерегулируемым тарифам на регулярных муниципальных автобусных маршрутах, проходящих по территории Менделеевского муниципального района Республики Татарстан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(далее – Конкурс) и приглашает заинтересованных лиц принять участие в конкурсе.</w:t>
      </w:r>
    </w:p>
    <w:p w:rsidR="004E2AEC" w:rsidRPr="004E2AEC" w:rsidRDefault="004E2AEC" w:rsidP="004E2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процедуры: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открытый конкурс.</w:t>
      </w:r>
    </w:p>
    <w:p w:rsidR="004E2AEC" w:rsidRPr="004E2AEC" w:rsidRDefault="00BE6114" w:rsidP="004E2AE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Адрес з</w:t>
      </w:r>
      <w:r w:rsidR="004E2AEC"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аказчик:</w:t>
      </w:r>
      <w:r w:rsidR="004E2AEC"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Исполнительный комитет Менделеевского муниципального района Республики Татарстан.</w:t>
      </w:r>
    </w:p>
    <w:p w:rsidR="004E2AEC" w:rsidRDefault="004E2AEC" w:rsidP="00BE6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нахождения и почтовый адрес: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423650,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РТ, Менделеевский муниципальный район, г.</w:t>
      </w:r>
      <w:r w:rsidR="00BE611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Менделеевск, ул. Фомина д.19,     4  этаж, </w:t>
      </w:r>
      <w:proofErr w:type="spellStart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410. </w:t>
      </w:r>
      <w:r w:rsidR="005176D2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Тел.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85549) 2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18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44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6114" w:rsidRPr="00BE6114" w:rsidRDefault="00BE6114" w:rsidP="00BE611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BE6114">
        <w:rPr>
          <w:rFonts w:ascii="Times New Roman" w:hAnsi="Times New Roman" w:cs="Times New Roman"/>
          <w:b/>
          <w:sz w:val="24"/>
          <w:szCs w:val="24"/>
        </w:rPr>
        <w:t>Контактные лица</w:t>
      </w:r>
      <w:r w:rsidRPr="00BE6114">
        <w:rPr>
          <w:rFonts w:ascii="Times New Roman" w:hAnsi="Times New Roman" w:cs="Times New Roman"/>
          <w:sz w:val="24"/>
          <w:szCs w:val="24"/>
        </w:rPr>
        <w:t xml:space="preserve">: </w:t>
      </w:r>
      <w:r w:rsidRPr="00BE6114">
        <w:rPr>
          <w:rFonts w:ascii="Times New Roman" w:hAnsi="Times New Roman" w:cs="Times New Roman"/>
          <w:sz w:val="28"/>
          <w:szCs w:val="28"/>
        </w:rPr>
        <w:t xml:space="preserve">Заместитель руководителя Исполнительного комитета по городскому хозяйству, жилищной политике и инфраструктурному развитию Сафин Ильдар </w:t>
      </w:r>
      <w:proofErr w:type="spellStart"/>
      <w:r w:rsidRPr="00BE6114">
        <w:rPr>
          <w:rFonts w:ascii="Times New Roman" w:hAnsi="Times New Roman" w:cs="Times New Roman"/>
          <w:sz w:val="28"/>
          <w:szCs w:val="28"/>
        </w:rPr>
        <w:t>Равильевич</w:t>
      </w:r>
      <w:proofErr w:type="spellEnd"/>
      <w:r w:rsidRPr="00BE6114">
        <w:rPr>
          <w:rFonts w:ascii="Times New Roman" w:hAnsi="Times New Roman" w:cs="Times New Roman"/>
          <w:sz w:val="28"/>
          <w:szCs w:val="28"/>
        </w:rPr>
        <w:t>, тел.  2-18-44,</w:t>
      </w:r>
      <w:r>
        <w:rPr>
          <w:rFonts w:ascii="Times New Roman" w:hAnsi="Times New Roman" w:cs="Times New Roman"/>
          <w:sz w:val="28"/>
          <w:szCs w:val="28"/>
        </w:rPr>
        <w:t xml:space="preserve"> з</w:t>
      </w:r>
      <w:r w:rsidRPr="00BE6114">
        <w:rPr>
          <w:rFonts w:ascii="Times New Roman" w:hAnsi="Times New Roman" w:cs="Times New Roman"/>
          <w:sz w:val="28"/>
          <w:szCs w:val="28"/>
        </w:rPr>
        <w:t xml:space="preserve">аместитель начальника отдела архитектуры, благоустройства и инфраструктурного развития Исполнительного комитета Менделеевского муниципального района  </w:t>
      </w:r>
      <w:proofErr w:type="spellStart"/>
      <w:r w:rsidRPr="00BE6114">
        <w:rPr>
          <w:rFonts w:ascii="Times New Roman" w:hAnsi="Times New Roman" w:cs="Times New Roman"/>
          <w:sz w:val="28"/>
          <w:szCs w:val="28"/>
        </w:rPr>
        <w:t>Бирюлин</w:t>
      </w:r>
      <w:proofErr w:type="spellEnd"/>
      <w:r w:rsidRPr="00BE6114">
        <w:rPr>
          <w:rFonts w:ascii="Times New Roman" w:hAnsi="Times New Roman" w:cs="Times New Roman"/>
          <w:sz w:val="28"/>
          <w:szCs w:val="28"/>
        </w:rPr>
        <w:t xml:space="preserve"> Виктор Александрович, тел. 2-48-11.</w:t>
      </w:r>
    </w:p>
    <w:p w:rsidR="00790920" w:rsidRDefault="004E2AEC" w:rsidP="00BE6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Предмет конкурса: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Выбор специализированной организации </w:t>
      </w:r>
      <w:r w:rsidR="007909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право осуществления перевозок по нерегулируемым тарифам на регулярных муниципальных автобусных маршрутах, проходящих по территории Менделеевского муниципального района Республики Татарстан.</w:t>
      </w:r>
    </w:p>
    <w:p w:rsidR="004E2AEC" w:rsidRPr="004E2AEC" w:rsidRDefault="004E2AEC" w:rsidP="00517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Объем выполняемых работ: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объем работ указан в Технической части конкурсной документации.</w:t>
      </w:r>
    </w:p>
    <w:p w:rsidR="00A25F6D" w:rsidRDefault="00BE6114" w:rsidP="00517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выполнения работ: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Менделеевский муниципальный район.</w:t>
      </w:r>
    </w:p>
    <w:p w:rsidR="004E2AEC" w:rsidRPr="005176D2" w:rsidRDefault="004E2AEC" w:rsidP="005176D2">
      <w:pPr>
        <w:spacing w:after="0"/>
        <w:ind w:firstLine="709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Срок, место и порядок предоставления конкурсной документации: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Комплект конкурсной документации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 на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официальном сайте Менделеевского муниципального района:(</w:t>
      </w:r>
      <w:hyperlink r:id="rId5" w:history="1">
        <w:r w:rsidRPr="00FE6607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http://mendeleevsk.tatarstan.ru</w:t>
        </w:r>
      </w:hyperlink>
      <w:r w:rsidR="0052443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разделе «Документы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="0052443E">
        <w:rPr>
          <w:rFonts w:ascii="Times New Roman" w:eastAsia="Times New Roman" w:hAnsi="Times New Roman" w:cs="Times New Roman"/>
          <w:sz w:val="28"/>
          <w:szCs w:val="28"/>
          <w:lang w:eastAsia="ru-RU"/>
        </w:rPr>
        <w:t>, «Постановления</w:t>
      </w:r>
      <w:r w:rsidR="000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распоряжения руководителя </w:t>
      </w:r>
      <w:r w:rsidR="0004477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Ис</w:t>
      </w:r>
      <w:r w:rsidR="0052443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полнительного комитета»</w:t>
      </w:r>
      <w:r w:rsidR="005176D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«Постановления 2018 года»</w:t>
      </w:r>
      <w:r w:rsidR="005176D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с комплектом документации можно ознакомиться по адресу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423650, РТ, Менделеевский муниципальный район, г. Менделеевск, ул. Фомина д.19,     </w:t>
      </w:r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этаж, </w:t>
      </w:r>
      <w:proofErr w:type="spellStart"/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510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., со дня, следующего за днем опубликования в официальном печатном издании извещения</w:t>
      </w:r>
      <w:proofErr w:type="gramEnd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проведении открытого конкурса.</w:t>
      </w:r>
    </w:p>
    <w:p w:rsidR="004E2AEC" w:rsidRPr="004E2AEC" w:rsidRDefault="004E2AEC" w:rsidP="00517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и порядок подачи заявок: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Прием заявок осуществляется по адресу: 423650, РТ, Менделеевский муниципальный район, г. Менделеевск, ул. Фомина д.19,     </w:t>
      </w:r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этаж, </w:t>
      </w:r>
      <w:proofErr w:type="spellStart"/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A25F6D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410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Заявки подаются в письменной форме в запечатанном конверте, не позволяющем просматривать содержание заявки до вскрытия.</w:t>
      </w:r>
    </w:p>
    <w:p w:rsidR="004E2AEC" w:rsidRPr="004E2AEC" w:rsidRDefault="004E2AEC" w:rsidP="00517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Сроки и время предоставления заявок: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рабочие дни с 9.00 час</w:t>
      </w:r>
      <w:proofErr w:type="gramStart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proofErr w:type="gramEnd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и с 13.00 час. до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.00 час. (время московское)</w:t>
      </w:r>
      <w:r w:rsidR="005176D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79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День окончания подачи заявок 14.11</w:t>
      </w:r>
      <w:r w:rsidR="005176D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.2018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года в 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час. 00 мин.</w:t>
      </w:r>
    </w:p>
    <w:p w:rsidR="004E2AEC" w:rsidRPr="004E2AEC" w:rsidRDefault="004E2AEC" w:rsidP="00BE6114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Сайт размещения информации: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http://mendeleevsk.tatarstan.ru</w:t>
      </w:r>
    </w:p>
    <w:p w:rsidR="004E2AEC" w:rsidRPr="004E2AEC" w:rsidRDefault="004E2AEC" w:rsidP="005176D2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Место, дата и время начала вскрытия конвертов с заявками: 423650, РТ, Менделеевский муниципальный район, г. Менделеевск, ул. Фомина д.19,     </w:t>
      </w:r>
      <w:r w:rsidR="007909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  этаж, </w:t>
      </w:r>
      <w:proofErr w:type="spellStart"/>
      <w:r w:rsidR="00790920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790920">
        <w:rPr>
          <w:rFonts w:ascii="Times New Roman" w:eastAsia="Times New Roman" w:hAnsi="Times New Roman" w:cs="Times New Roman"/>
          <w:sz w:val="28"/>
          <w:szCs w:val="28"/>
          <w:lang w:eastAsia="ru-RU"/>
        </w:rPr>
        <w:t>. № 410,  15.11.2018 года в 11час. 0</w:t>
      </w:r>
      <w:r w:rsidR="005176D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мин. (время московское).</w:t>
      </w:r>
    </w:p>
    <w:p w:rsidR="004E2AEC" w:rsidRPr="004E2AEC" w:rsidRDefault="00790920" w:rsidP="003755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611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Оглашение результатов конкурса: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Менделеевский муниципальный район, </w:t>
      </w:r>
      <w:proofErr w:type="gramStart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г</w:t>
      </w:r>
      <w:proofErr w:type="gramEnd"/>
      <w:r w:rsidRPr="004E2AEC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Менделеевск, ул. Фомина д.19,</w:t>
      </w:r>
      <w:r w:rsidR="003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4  этаж, </w:t>
      </w:r>
      <w:proofErr w:type="spellStart"/>
      <w:r w:rsidR="003755CC">
        <w:rPr>
          <w:rFonts w:ascii="Times New Roman" w:eastAsia="Times New Roman" w:hAnsi="Times New Roman" w:cs="Times New Roman"/>
          <w:sz w:val="28"/>
          <w:szCs w:val="28"/>
          <w:lang w:eastAsia="ru-RU"/>
        </w:rPr>
        <w:t>каб</w:t>
      </w:r>
      <w:proofErr w:type="spellEnd"/>
      <w:r w:rsidR="003755C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№ 410.,14.11.2018 года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11:00 час</w:t>
      </w:r>
    </w:p>
    <w:p w:rsidR="003755CC" w:rsidRPr="004E2AEC" w:rsidRDefault="003755CC">
      <w:pPr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755CC" w:rsidRPr="004E2AEC" w:rsidSect="00941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savePreviewPicture/>
  <w:compat/>
  <w:rsids>
    <w:rsidRoot w:val="00F55CB8"/>
    <w:rsid w:val="00020478"/>
    <w:rsid w:val="00027381"/>
    <w:rsid w:val="00044779"/>
    <w:rsid w:val="000743FB"/>
    <w:rsid w:val="000A58AA"/>
    <w:rsid w:val="001251B3"/>
    <w:rsid w:val="00125C58"/>
    <w:rsid w:val="00186C06"/>
    <w:rsid w:val="002B3410"/>
    <w:rsid w:val="002D03A5"/>
    <w:rsid w:val="002E6071"/>
    <w:rsid w:val="002F4B1F"/>
    <w:rsid w:val="003755CC"/>
    <w:rsid w:val="00384BD7"/>
    <w:rsid w:val="003C3DE2"/>
    <w:rsid w:val="004640E3"/>
    <w:rsid w:val="004E2AEC"/>
    <w:rsid w:val="005176D2"/>
    <w:rsid w:val="0052443E"/>
    <w:rsid w:val="00621B19"/>
    <w:rsid w:val="006F793B"/>
    <w:rsid w:val="00733509"/>
    <w:rsid w:val="00790920"/>
    <w:rsid w:val="008F3EB4"/>
    <w:rsid w:val="00941D7F"/>
    <w:rsid w:val="0097545E"/>
    <w:rsid w:val="00A25F6D"/>
    <w:rsid w:val="00A56DA1"/>
    <w:rsid w:val="00A6337D"/>
    <w:rsid w:val="00BE6114"/>
    <w:rsid w:val="00C11ABF"/>
    <w:rsid w:val="00CB6434"/>
    <w:rsid w:val="00DB7EF4"/>
    <w:rsid w:val="00DD5A4A"/>
    <w:rsid w:val="00EA6D83"/>
    <w:rsid w:val="00EF6D88"/>
    <w:rsid w:val="00F04919"/>
    <w:rsid w:val="00F55CB8"/>
    <w:rsid w:val="00F945E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41D7F"/>
  </w:style>
  <w:style w:type="paragraph" w:styleId="1">
    <w:name w:val="heading 1"/>
    <w:basedOn w:val="a"/>
    <w:next w:val="a"/>
    <w:link w:val="10"/>
    <w:uiPriority w:val="9"/>
    <w:qFormat/>
    <w:rsid w:val="0052443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21B19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6F793B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52443E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745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80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18039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55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4537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5167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15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326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54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0825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81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796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811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854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6803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1085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11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58390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351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60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337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912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4356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05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195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4721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8129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180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2608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3345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5459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8789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617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27317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3693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980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35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434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149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96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868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2070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927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5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12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487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42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53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71144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8755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67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139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380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5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51106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529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33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66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195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544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2026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85050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637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590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820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642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0140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6425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147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0393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192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4794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4383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3736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6171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4956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4333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8824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608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01610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59285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0361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224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4007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530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701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2357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7815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338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3722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557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7436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250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154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5804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051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15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0777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1010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6310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418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810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183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4297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5945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44836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7618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7275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68131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1687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8636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30688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9801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2527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1043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916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5794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5858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033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944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752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13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6579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29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92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840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361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637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478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1538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0404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4782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336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85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598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1241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8129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99742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1349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152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892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6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327">
          <w:marLeft w:val="0"/>
          <w:marRight w:val="0"/>
          <w:marTop w:val="0"/>
          <w:marBottom w:val="0"/>
          <w:divBdr>
            <w:top w:val="single" w:sz="6" w:space="0" w:color="DEDEDE"/>
            <w:left w:val="single" w:sz="6" w:space="1" w:color="DEDEDE"/>
            <w:bottom w:val="single" w:sz="6" w:space="1" w:color="DEDEDE"/>
            <w:right w:val="single" w:sz="6" w:space="1" w:color="DEDEDE"/>
          </w:divBdr>
          <w:divsChild>
            <w:div w:id="2439516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mendeleevsk.tatarstan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A00781-0EFC-4E5D-808E-0A7820DD7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Совет</Company>
  <LinksUpToDate>false</LinksUpToDate>
  <CharactersWithSpaces>3407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REANIMATOR</cp:lastModifiedBy>
  <cp:revision>4</cp:revision>
  <dcterms:created xsi:type="dcterms:W3CDTF">2018-10-15T13:02:00Z</dcterms:created>
  <dcterms:modified xsi:type="dcterms:W3CDTF">2018-10-18T09:09:00Z</dcterms:modified>
</cp:coreProperties>
</file>