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0C" w:rsidRPr="0093419C" w:rsidRDefault="00F7020C" w:rsidP="00793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419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020C" w:rsidRPr="0093419C" w:rsidRDefault="0093419C" w:rsidP="007936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19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D67F1" w:rsidRPr="0093419C" w:rsidRDefault="00DC17EC" w:rsidP="00793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419C">
        <w:rPr>
          <w:rFonts w:ascii="Times New Roman" w:hAnsi="Times New Roman" w:cs="Times New Roman"/>
          <w:sz w:val="24"/>
          <w:szCs w:val="24"/>
        </w:rPr>
        <w:t>Заместитель Г</w:t>
      </w:r>
      <w:r w:rsidR="00F7020C" w:rsidRPr="0093419C">
        <w:rPr>
          <w:rFonts w:ascii="Times New Roman" w:hAnsi="Times New Roman" w:cs="Times New Roman"/>
          <w:sz w:val="24"/>
          <w:szCs w:val="24"/>
        </w:rPr>
        <w:t>лав</w:t>
      </w:r>
      <w:r w:rsidRPr="0093419C">
        <w:rPr>
          <w:rFonts w:ascii="Times New Roman" w:hAnsi="Times New Roman" w:cs="Times New Roman"/>
          <w:sz w:val="24"/>
          <w:szCs w:val="24"/>
        </w:rPr>
        <w:t>ы</w:t>
      </w:r>
      <w:r w:rsidR="00F7020C" w:rsidRPr="00934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20C" w:rsidRDefault="00F7020C" w:rsidP="00793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419C">
        <w:rPr>
          <w:rFonts w:ascii="Times New Roman" w:hAnsi="Times New Roman" w:cs="Times New Roman"/>
          <w:sz w:val="24"/>
          <w:szCs w:val="24"/>
        </w:rPr>
        <w:t>Менделеевского муниципального района</w:t>
      </w:r>
    </w:p>
    <w:p w:rsidR="0093419C" w:rsidRPr="0093419C" w:rsidRDefault="0093419C" w:rsidP="00793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020C" w:rsidRPr="0093419C" w:rsidRDefault="00F7020C" w:rsidP="00793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419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DC17EC" w:rsidRPr="0093419C">
        <w:rPr>
          <w:rFonts w:ascii="Times New Roman" w:hAnsi="Times New Roman" w:cs="Times New Roman"/>
          <w:sz w:val="24"/>
          <w:szCs w:val="24"/>
        </w:rPr>
        <w:t xml:space="preserve">Л.К. </w:t>
      </w:r>
      <w:proofErr w:type="spellStart"/>
      <w:r w:rsidR="00DC17EC" w:rsidRPr="0093419C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</w:p>
    <w:p w:rsidR="00F7020C" w:rsidRPr="0093419C" w:rsidRDefault="004B557C" w:rsidP="00793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57C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DC17EC" w:rsidRPr="00223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1019" w:rsidRPr="00223D86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EE449F" w:rsidRPr="00223D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17EC" w:rsidRPr="00223D86">
        <w:rPr>
          <w:rFonts w:ascii="Times New Roman" w:hAnsi="Times New Roman" w:cs="Times New Roman"/>
          <w:sz w:val="24"/>
          <w:szCs w:val="24"/>
        </w:rPr>
        <w:t>202</w:t>
      </w:r>
      <w:r w:rsidR="00730045" w:rsidRPr="00223D86">
        <w:rPr>
          <w:rFonts w:ascii="Times New Roman" w:hAnsi="Times New Roman" w:cs="Times New Roman"/>
          <w:sz w:val="24"/>
          <w:szCs w:val="24"/>
        </w:rPr>
        <w:t>3</w:t>
      </w:r>
      <w:r w:rsidR="007D67F1" w:rsidRPr="0093419C">
        <w:rPr>
          <w:rFonts w:ascii="Times New Roman" w:hAnsi="Times New Roman" w:cs="Times New Roman"/>
          <w:sz w:val="24"/>
          <w:szCs w:val="24"/>
        </w:rPr>
        <w:t xml:space="preserve"> </w:t>
      </w:r>
      <w:r w:rsidR="00F7020C" w:rsidRPr="0093419C">
        <w:rPr>
          <w:rFonts w:ascii="Times New Roman" w:hAnsi="Times New Roman" w:cs="Times New Roman"/>
          <w:sz w:val="24"/>
          <w:szCs w:val="24"/>
        </w:rPr>
        <w:t>года</w:t>
      </w:r>
    </w:p>
    <w:p w:rsidR="00F7020C" w:rsidRPr="0093419C" w:rsidRDefault="00F7020C" w:rsidP="00F7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9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7020C" w:rsidRPr="0093419C" w:rsidRDefault="00F7020C" w:rsidP="00F7020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9C">
        <w:rPr>
          <w:rFonts w:ascii="Times New Roman" w:hAnsi="Times New Roman" w:cs="Times New Roman"/>
          <w:sz w:val="24"/>
          <w:szCs w:val="24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органов </w:t>
      </w:r>
      <w:r w:rsidR="007D67F1" w:rsidRPr="0093419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3419C">
        <w:rPr>
          <w:rFonts w:ascii="Times New Roman" w:hAnsi="Times New Roman" w:cs="Times New Roman"/>
          <w:sz w:val="24"/>
          <w:szCs w:val="24"/>
        </w:rPr>
        <w:t>самоуправления Менделеевского</w:t>
      </w:r>
      <w:r w:rsidR="00DC17EC" w:rsidRPr="0093419C">
        <w:rPr>
          <w:rFonts w:ascii="Times New Roman" w:hAnsi="Times New Roman" w:cs="Times New Roman"/>
          <w:sz w:val="24"/>
          <w:szCs w:val="24"/>
        </w:rPr>
        <w:t xml:space="preserve"> </w:t>
      </w:r>
      <w:r w:rsidR="009F1019" w:rsidRPr="0093419C">
        <w:rPr>
          <w:rFonts w:ascii="Times New Roman" w:hAnsi="Times New Roman" w:cs="Times New Roman"/>
          <w:sz w:val="24"/>
          <w:szCs w:val="24"/>
        </w:rPr>
        <w:t>муниципального района РТ на 202</w:t>
      </w:r>
      <w:r w:rsidR="00223D86">
        <w:rPr>
          <w:rFonts w:ascii="Times New Roman" w:hAnsi="Times New Roman" w:cs="Times New Roman"/>
          <w:sz w:val="24"/>
          <w:szCs w:val="24"/>
        </w:rPr>
        <w:t>4</w:t>
      </w:r>
      <w:r w:rsidRPr="0093419C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5360"/>
        <w:gridCol w:w="2997"/>
        <w:gridCol w:w="1964"/>
        <w:gridCol w:w="2637"/>
        <w:gridCol w:w="1590"/>
        <w:gridCol w:w="9"/>
      </w:tblGrid>
      <w:tr w:rsidR="00F7020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  <w:bookmarkStart w:id="0" w:name="_GoBack"/>
            <w:bookmarkEnd w:id="0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7020C" w:rsidTr="001C4946"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комиссии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Комиссии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отдела, </w:t>
            </w:r>
          </w:p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8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</w:t>
            </w:r>
            <w:r w:rsidR="0003204A" w:rsidRPr="00934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Комиссии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8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DC17EC" w:rsidRPr="009341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697B" w:rsidRPr="0093419C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202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Организация планомерной работы по противодействию коррупции в органах самоуправления Менделеевского муниципального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03204A" w:rsidP="008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C5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Pr="0093419C" w:rsidRDefault="0079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Pr="0093419C" w:rsidRDefault="0079367E" w:rsidP="008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инструктивного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совещания для лиц,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должности и должности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вопросу организации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имуществе и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Pr="0093419C" w:rsidRDefault="0079367E" w:rsidP="008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требований к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  <w:r w:rsidR="00884804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Pr="0093419C" w:rsidRDefault="0079367E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Pr="0093419C" w:rsidRDefault="0079367E" w:rsidP="0088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коррупции, 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Pr="0093419C" w:rsidRDefault="0032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анализа соблюдения сроков предоставления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по вопросам противодействия коррупции, </w:t>
            </w:r>
          </w:p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68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C92" w:rsidRPr="00934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конкурса на замещение вакантной должности и формированию кадрового резерва на должности муниципальной службы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Совета района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7D67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механизмов дополнительного внутреннего контроля деятельности </w:t>
            </w:r>
            <w:r w:rsidR="007D67F1"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района,</w:t>
            </w:r>
          </w:p>
          <w:p w:rsidR="007D67F1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 района,</w:t>
            </w:r>
          </w:p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мониторинга коррупционных проявлений в деятельности органов местного самоуправления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Устранение причин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руководителей органов местного 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 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Исключение условий проявления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обратной связи с получателем государственных услуг</w:t>
            </w: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полученной по «телефону доверия» (2-25-73), через Интернет-сайт органов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 работе комиссии</w:t>
            </w: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сайте информации органов самоуправления Менделеевского муниципального района о деятельности Комиссии (положение и состав комиссии, порядок её работы, выписки из протокола и т.д.)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работе Комиссии по соблюдению требований к служебному поведению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информации, 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работы «Интернет-приемной» Комиссии на сайте органов самоуправления Менделеевского муниципального района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Pr="0093419C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</w:t>
            </w:r>
            <w:r w:rsidR="00F7020C" w:rsidRPr="0093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0C" w:rsidRPr="0093419C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RPr="0093419C" w:rsidTr="001C4946">
        <w:tc>
          <w:tcPr>
            <w:tcW w:w="15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эффективности работы Комиссии</w:t>
            </w:r>
          </w:p>
        </w:tc>
      </w:tr>
      <w:tr w:rsidR="00F7020C" w:rsidRPr="0093419C" w:rsidTr="001C4946">
        <w:trPr>
          <w:gridAfter w:val="1"/>
          <w:wAfter w:w="9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Обсуждение количественных и качественных показателей работы Комиссии и её эффективности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отчетности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93419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19C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Pr="0093419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0C" w:rsidRPr="0093419C" w:rsidRDefault="00F7020C" w:rsidP="00F7020C">
      <w:pPr>
        <w:rPr>
          <w:rFonts w:ascii="Times New Roman" w:hAnsi="Times New Roman" w:cs="Times New Roman"/>
          <w:sz w:val="24"/>
          <w:szCs w:val="24"/>
        </w:rPr>
      </w:pPr>
    </w:p>
    <w:p w:rsidR="0056088C" w:rsidRDefault="0056088C"/>
    <w:sectPr w:rsidR="0056088C" w:rsidSect="0079367E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48F8"/>
    <w:multiLevelType w:val="hybridMultilevel"/>
    <w:tmpl w:val="26DA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2"/>
    <w:rsid w:val="0003204A"/>
    <w:rsid w:val="001C4946"/>
    <w:rsid w:val="001C73B3"/>
    <w:rsid w:val="00223D86"/>
    <w:rsid w:val="003241C5"/>
    <w:rsid w:val="0037444F"/>
    <w:rsid w:val="003B0448"/>
    <w:rsid w:val="003C4602"/>
    <w:rsid w:val="004B557C"/>
    <w:rsid w:val="004D24A1"/>
    <w:rsid w:val="0050564B"/>
    <w:rsid w:val="0056088C"/>
    <w:rsid w:val="006815B2"/>
    <w:rsid w:val="00682C92"/>
    <w:rsid w:val="00730045"/>
    <w:rsid w:val="0079367E"/>
    <w:rsid w:val="007D67F1"/>
    <w:rsid w:val="00827FA1"/>
    <w:rsid w:val="00884804"/>
    <w:rsid w:val="0093419C"/>
    <w:rsid w:val="009F1019"/>
    <w:rsid w:val="00A647CC"/>
    <w:rsid w:val="00AD62E3"/>
    <w:rsid w:val="00C00E2D"/>
    <w:rsid w:val="00D2697B"/>
    <w:rsid w:val="00DC17EC"/>
    <w:rsid w:val="00E54E13"/>
    <w:rsid w:val="00EE449F"/>
    <w:rsid w:val="00F7020C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385"/>
  <w15:docId w15:val="{55B1A86A-8F74-44AE-88AD-C2961E6D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564B"/>
    <w:rPr>
      <w:i/>
      <w:iCs/>
    </w:rPr>
  </w:style>
  <w:style w:type="paragraph" w:styleId="a4">
    <w:name w:val="List Paragraph"/>
    <w:basedOn w:val="a"/>
    <w:uiPriority w:val="34"/>
    <w:qFormat/>
    <w:rsid w:val="00F7020C"/>
    <w:pPr>
      <w:ind w:left="720"/>
      <w:contextualSpacing/>
    </w:pPr>
  </w:style>
  <w:style w:type="table" w:styleId="a5">
    <w:name w:val="Table Grid"/>
    <w:basedOn w:val="a1"/>
    <w:uiPriority w:val="59"/>
    <w:rsid w:val="00F70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48"/>
    <w:rPr>
      <w:rFonts w:ascii="Tahoma" w:eastAsiaTheme="minorHAnsi" w:hAnsi="Tahoma" w:cs="Tahoma"/>
      <w:sz w:val="16"/>
      <w:szCs w:val="16"/>
    </w:rPr>
  </w:style>
  <w:style w:type="paragraph" w:customStyle="1" w:styleId="a8">
    <w:name w:val="Знак"/>
    <w:basedOn w:val="a"/>
    <w:rsid w:val="007D6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USER-101</cp:lastModifiedBy>
  <cp:revision>18</cp:revision>
  <cp:lastPrinted>2023-12-21T14:32:00Z</cp:lastPrinted>
  <dcterms:created xsi:type="dcterms:W3CDTF">2017-12-28T14:00:00Z</dcterms:created>
  <dcterms:modified xsi:type="dcterms:W3CDTF">2023-12-28T07:37:00Z</dcterms:modified>
</cp:coreProperties>
</file>